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B948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57AD2042" w14:textId="77777777" w:rsidR="00514C03" w:rsidRDefault="00514C03">
      <w:pPr>
        <w:spacing w:after="120" w:line="240" w:lineRule="auto"/>
        <w:ind w:right="28"/>
        <w:jc w:val="center"/>
        <w:rPr>
          <w:rFonts w:ascii="Verdana" w:eastAsia="Times New Roman" w:hAnsi="Verdana" w:cs="Arial"/>
          <w:b/>
          <w:bCs/>
          <w:color w:val="002060"/>
          <w:sz w:val="28"/>
          <w:szCs w:val="28"/>
          <w:lang w:val="en-GB"/>
        </w:rPr>
      </w:pPr>
    </w:p>
    <w:p w14:paraId="27BB666F"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5B557DB9"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79C51465"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18AC600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27EBBCD7"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081"/>
        <w:gridCol w:w="1207"/>
        <w:gridCol w:w="2591"/>
      </w:tblGrid>
      <w:tr w:rsidR="00514C03" w14:paraId="266A6123" w14:textId="77777777" w:rsidTr="009E1CED">
        <w:tc>
          <w:tcPr>
            <w:tcW w:w="1547" w:type="dxa"/>
            <w:vMerge w:val="restart"/>
            <w:shd w:val="clear" w:color="auto" w:fill="D5DCE4" w:themeFill="text2" w:themeFillTint="33"/>
            <w:vAlign w:val="center"/>
          </w:tcPr>
          <w:p w14:paraId="19B8399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4B86BD4F"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0B195CEA"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670E2EFC"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262D594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34C7E46C"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p w14:paraId="7392C9F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615AF48D"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7964ADB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514C03" w14:paraId="0661BE53" w14:textId="77777777" w:rsidTr="009E1CED">
        <w:tc>
          <w:tcPr>
            <w:tcW w:w="1547" w:type="dxa"/>
            <w:vMerge/>
            <w:shd w:val="clear" w:color="auto" w:fill="D5DCE4" w:themeFill="text2" w:themeFillTint="33"/>
            <w:vAlign w:val="bottom"/>
          </w:tcPr>
          <w:p w14:paraId="5A1D5328"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tcPr>
          <w:p w14:paraId="320BFE66"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416" w:type="dxa"/>
          </w:tcPr>
          <w:p w14:paraId="112B52DE"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4616D0E3"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74585DD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591" w:type="dxa"/>
          </w:tcPr>
          <w:p w14:paraId="7D14147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14:paraId="223690EA" w14:textId="77777777" w:rsidTr="009E1CED">
        <w:tc>
          <w:tcPr>
            <w:tcW w:w="1547" w:type="dxa"/>
            <w:vMerge/>
            <w:shd w:val="clear" w:color="auto" w:fill="D5DCE4" w:themeFill="text2" w:themeFillTint="33"/>
            <w:vAlign w:val="bottom"/>
          </w:tcPr>
          <w:p w14:paraId="6ECF2654" w14:textId="77777777" w:rsidR="00514C03" w:rsidRDefault="00514C03">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1BFE5CDA"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083CE640"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2359CA91"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46BCE1A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572ADB94"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514C03" w14:paraId="15E3A1A5" w14:textId="77777777" w:rsidTr="009E1CED">
        <w:tc>
          <w:tcPr>
            <w:tcW w:w="1547" w:type="dxa"/>
            <w:vMerge/>
            <w:shd w:val="clear" w:color="auto" w:fill="D5DCE4" w:themeFill="text2" w:themeFillTint="33"/>
            <w:vAlign w:val="bottom"/>
          </w:tcPr>
          <w:p w14:paraId="226213D0" w14:textId="77777777" w:rsidR="00514C03" w:rsidRDefault="00514C03">
            <w:pPr>
              <w:spacing w:after="0" w:line="240" w:lineRule="auto"/>
              <w:rPr>
                <w:rFonts w:ascii="Calibri" w:eastAsia="Times New Roman" w:hAnsi="Calibri" w:cs="Times New Roman"/>
                <w:color w:val="000000"/>
                <w:lang w:val="en-GB" w:eastAsia="en-GB"/>
              </w:rPr>
            </w:pPr>
          </w:p>
        </w:tc>
        <w:tc>
          <w:tcPr>
            <w:tcW w:w="2990" w:type="dxa"/>
            <w:gridSpan w:val="2"/>
          </w:tcPr>
          <w:p w14:paraId="279ECBE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007538"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369DB033"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591" w:type="dxa"/>
          </w:tcPr>
          <w:p w14:paraId="5A7D599C"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rsidRPr="00B27273" w14:paraId="475FF2F3" w14:textId="77777777" w:rsidTr="009E1CED">
        <w:tc>
          <w:tcPr>
            <w:tcW w:w="1547" w:type="dxa"/>
            <w:vMerge w:val="restart"/>
            <w:shd w:val="clear" w:color="auto" w:fill="D5DCE4" w:themeFill="text2" w:themeFillTint="33"/>
            <w:vAlign w:val="bottom"/>
          </w:tcPr>
          <w:p w14:paraId="58BD06F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6C10B45"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6DA323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4BC5C4F2"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7D2144A3"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0053216C"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081" w:type="dxa"/>
            <w:shd w:val="clear" w:color="auto" w:fill="D0CECE" w:themeFill="background2" w:themeFillShade="E6"/>
            <w:vAlign w:val="bottom"/>
          </w:tcPr>
          <w:p w14:paraId="1035D79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7C9DA8C1"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14C03" w:rsidRPr="00B27273" w14:paraId="579B533E" w14:textId="77777777" w:rsidTr="009E1CED">
        <w:tc>
          <w:tcPr>
            <w:tcW w:w="1547" w:type="dxa"/>
            <w:vMerge/>
            <w:shd w:val="clear" w:color="auto" w:fill="D5DCE4" w:themeFill="text2" w:themeFillTint="33"/>
            <w:vAlign w:val="bottom"/>
          </w:tcPr>
          <w:p w14:paraId="46F8237A"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tcPr>
          <w:p w14:paraId="3875D8EF"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1C102BF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470" w:type="dxa"/>
          </w:tcPr>
          <w:p w14:paraId="3373156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081" w:type="dxa"/>
          </w:tcPr>
          <w:p w14:paraId="610890CA"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3798" w:type="dxa"/>
            <w:gridSpan w:val="2"/>
          </w:tcPr>
          <w:p w14:paraId="20A7921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rsidRPr="00B27273" w14:paraId="2814703A" w14:textId="77777777" w:rsidTr="009E1CED">
        <w:tc>
          <w:tcPr>
            <w:tcW w:w="1547" w:type="dxa"/>
            <w:vMerge w:val="restart"/>
            <w:shd w:val="clear" w:color="auto" w:fill="D5DCE4" w:themeFill="text2" w:themeFillTint="33"/>
            <w:vAlign w:val="bottom"/>
          </w:tcPr>
          <w:p w14:paraId="7CD54CC8"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1DEF9E01" w14:textId="77777777" w:rsidR="00514C03"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0C8D3DE5"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218C3024"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1A1FA68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4B444D8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081" w:type="dxa"/>
            <w:shd w:val="clear" w:color="auto" w:fill="D0CECE" w:themeFill="background2" w:themeFillShade="E6"/>
            <w:vAlign w:val="bottom"/>
          </w:tcPr>
          <w:p w14:paraId="165F0EA2"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57C1277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14C03" w:rsidRPr="009E1CED" w14:paraId="459248C8" w14:textId="77777777" w:rsidTr="009E1CED">
        <w:tc>
          <w:tcPr>
            <w:tcW w:w="1547" w:type="dxa"/>
            <w:vMerge/>
            <w:shd w:val="clear" w:color="auto" w:fill="D5DCE4" w:themeFill="text2" w:themeFillTint="33"/>
            <w:vAlign w:val="bottom"/>
          </w:tcPr>
          <w:p w14:paraId="3322330B"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vAlign w:val="center"/>
          </w:tcPr>
          <w:p w14:paraId="420CFBE5" w14:textId="2FFCBF3E" w:rsidR="00514C03" w:rsidRPr="00B27273" w:rsidRDefault="00B27273">
            <w:pPr>
              <w:spacing w:after="120" w:line="240" w:lineRule="auto"/>
              <w:ind w:right="28"/>
              <w:jc w:val="center"/>
              <w:rPr>
                <w:rFonts w:eastAsia="Times New Roman" w:cs="Times New Roman"/>
                <w:color w:val="000000"/>
                <w:sz w:val="16"/>
                <w:szCs w:val="16"/>
                <w:lang w:val="en-GB" w:eastAsia="en-GB"/>
              </w:rPr>
            </w:pPr>
            <w:r w:rsidRPr="00B27273">
              <w:rPr>
                <w:rFonts w:eastAsia="Times New Roman" w:cs="Times New Roman"/>
                <w:color w:val="000000"/>
                <w:sz w:val="16"/>
                <w:szCs w:val="16"/>
                <w:lang w:val="en-GB" w:eastAsia="en-GB"/>
              </w:rPr>
              <w:t>Università per Stranieri di Perugia</w:t>
            </w:r>
          </w:p>
        </w:tc>
        <w:tc>
          <w:tcPr>
            <w:tcW w:w="1729" w:type="dxa"/>
            <w:gridSpan w:val="2"/>
            <w:vAlign w:val="center"/>
          </w:tcPr>
          <w:p w14:paraId="25298C89" w14:textId="77777777" w:rsidR="00F37260" w:rsidRPr="00F37260" w:rsidRDefault="00F37260" w:rsidP="00F37260">
            <w:pPr>
              <w:spacing w:after="120" w:line="240" w:lineRule="auto"/>
              <w:ind w:right="28"/>
              <w:jc w:val="center"/>
              <w:rPr>
                <w:rFonts w:eastAsia="Times New Roman" w:cs="Times New Roman"/>
                <w:color w:val="000000"/>
                <w:sz w:val="16"/>
                <w:szCs w:val="16"/>
                <w:lang w:val="en-US" w:eastAsia="en-GB"/>
              </w:rPr>
            </w:pPr>
            <w:r w:rsidRPr="00F37260">
              <w:rPr>
                <w:rFonts w:eastAsia="Times New Roman" w:cs="Times New Roman"/>
                <w:color w:val="000000"/>
                <w:sz w:val="16"/>
                <w:szCs w:val="16"/>
                <w:lang w:val="en" w:eastAsia="en-GB"/>
              </w:rPr>
              <w:t>Department of Italian language, literature and arts in the world</w:t>
            </w:r>
          </w:p>
          <w:p w14:paraId="0728644D" w14:textId="2D2A9A1D" w:rsidR="009E1CED"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w:t>
            </w:r>
            <w:r w:rsidR="00F37260">
              <w:rPr>
                <w:rFonts w:eastAsia="Times New Roman" w:cs="Times New Roman"/>
                <w:color w:val="000000"/>
                <w:sz w:val="16"/>
                <w:szCs w:val="16"/>
                <w:lang w:val="en-GB" w:eastAsia="en-GB"/>
              </w:rPr>
              <w:t>LILAIM</w:t>
            </w:r>
            <w:r>
              <w:rPr>
                <w:rFonts w:eastAsia="Times New Roman" w:cs="Times New Roman"/>
                <w:color w:val="000000"/>
                <w:sz w:val="16"/>
                <w:szCs w:val="16"/>
                <w:lang w:val="en-GB" w:eastAsia="en-GB"/>
              </w:rPr>
              <w:t>)</w:t>
            </w:r>
          </w:p>
        </w:tc>
        <w:tc>
          <w:tcPr>
            <w:tcW w:w="1470" w:type="dxa"/>
            <w:vAlign w:val="center"/>
          </w:tcPr>
          <w:p w14:paraId="339C84DD" w14:textId="5C341D26" w:rsidR="00514C03"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 PERUGIA06</w:t>
            </w:r>
          </w:p>
        </w:tc>
        <w:tc>
          <w:tcPr>
            <w:tcW w:w="1081" w:type="dxa"/>
            <w:vAlign w:val="center"/>
          </w:tcPr>
          <w:p w14:paraId="16A1D02E" w14:textId="4E642F2D" w:rsidR="00514C03"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Italy</w:t>
            </w:r>
          </w:p>
        </w:tc>
        <w:tc>
          <w:tcPr>
            <w:tcW w:w="3798" w:type="dxa"/>
            <w:gridSpan w:val="2"/>
            <w:vAlign w:val="center"/>
          </w:tcPr>
          <w:p w14:paraId="76BB9448" w14:textId="77777777" w:rsidR="00514C03" w:rsidRDefault="009E1CED" w:rsidP="009E1CED">
            <w:pPr>
              <w:spacing w:after="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Dott. Francesco Lampone</w:t>
            </w:r>
          </w:p>
          <w:p w14:paraId="57056CBF" w14:textId="77777777" w:rsidR="009E1CED" w:rsidRDefault="009E1CED" w:rsidP="009E1CED">
            <w:pPr>
              <w:spacing w:after="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Head of Erasmus and International mobility office</w:t>
            </w:r>
          </w:p>
          <w:p w14:paraId="3BA4E97F" w14:textId="7638BA44" w:rsidR="009E1CED" w:rsidRDefault="009E1CED" w:rsidP="009E1CED">
            <w:pPr>
              <w:spacing w:after="0" w:line="240" w:lineRule="auto"/>
              <w:ind w:right="28"/>
              <w:jc w:val="center"/>
              <w:rPr>
                <w:rFonts w:eastAsia="Times New Roman" w:cs="Times New Roman"/>
                <w:color w:val="000000"/>
                <w:sz w:val="16"/>
                <w:szCs w:val="16"/>
                <w:lang w:val="en-GB" w:eastAsia="en-GB"/>
              </w:rPr>
            </w:pPr>
            <w:hyperlink r:id="rId9" w:history="1">
              <w:r w:rsidRPr="009D1A8A">
                <w:rPr>
                  <w:rStyle w:val="Collegamentoipertestuale"/>
                  <w:rFonts w:eastAsia="Times New Roman" w:cs="Times New Roman"/>
                  <w:sz w:val="16"/>
                  <w:szCs w:val="16"/>
                  <w:lang w:val="en-GB" w:eastAsia="en-GB"/>
                </w:rPr>
                <w:t>erasmus@unistrapg.it</w:t>
              </w:r>
            </w:hyperlink>
          </w:p>
          <w:p w14:paraId="58BC2989" w14:textId="6927D137" w:rsidR="009E1CED"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+390755746266/301/315</w:t>
            </w:r>
          </w:p>
        </w:tc>
      </w:tr>
      <w:tr w:rsidR="00514C03" w:rsidRPr="00B27273" w14:paraId="2C2D2830" w14:textId="77777777" w:rsidTr="009E1CED">
        <w:tc>
          <w:tcPr>
            <w:tcW w:w="11199" w:type="dxa"/>
            <w:gridSpan w:val="8"/>
            <w:shd w:val="clear" w:color="auto" w:fill="D5DCE4" w:themeFill="text2" w:themeFillTint="33"/>
            <w:vAlign w:val="bottom"/>
          </w:tcPr>
          <w:p w14:paraId="17FEFC99"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5B6B9287" w14:textId="77777777" w:rsidR="00514C03" w:rsidRPr="00B27273" w:rsidRDefault="00514C03">
      <w:pPr>
        <w:spacing w:after="120" w:line="240" w:lineRule="auto"/>
        <w:ind w:right="28"/>
        <w:jc w:val="center"/>
        <w:rPr>
          <w:rFonts w:ascii="Verdana" w:eastAsia="Times New Roman" w:hAnsi="Verdana" w:cs="Arial"/>
          <w:b/>
          <w:color w:val="002060"/>
          <w:sz w:val="28"/>
          <w:szCs w:val="36"/>
          <w:lang w:val="en-US"/>
        </w:rPr>
      </w:pPr>
    </w:p>
    <w:p w14:paraId="48E11DC2"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514C03" w:rsidRPr="00B27273" w14:paraId="7D80B31E" w14:textId="77777777">
        <w:tc>
          <w:tcPr>
            <w:tcW w:w="6380" w:type="dxa"/>
            <w:shd w:val="clear" w:color="auto" w:fill="D5DCE4" w:themeFill="text2" w:themeFillTint="33"/>
          </w:tcPr>
          <w:p w14:paraId="7F3F77B6" w14:textId="77777777" w:rsidR="00514C03" w:rsidRDefault="0000000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40E071F6" w14:textId="77777777" w:rsidR="00514C03" w:rsidRDefault="0000000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514C03" w:rsidRPr="00B27273" w14:paraId="666F9807" w14:textId="77777777">
        <w:trPr>
          <w:trHeight w:val="1173"/>
        </w:trPr>
        <w:tc>
          <w:tcPr>
            <w:tcW w:w="6380" w:type="dxa"/>
          </w:tcPr>
          <w:p w14:paraId="4D649469" w14:textId="77777777" w:rsidR="00514C03" w:rsidRDefault="00514C03">
            <w:pPr>
              <w:spacing w:after="0" w:line="360" w:lineRule="auto"/>
              <w:rPr>
                <w:rFonts w:ascii="Calibri" w:eastAsia="Times New Roman" w:hAnsi="Calibri" w:cs="Times New Roman"/>
                <w:iCs/>
                <w:color w:val="000000"/>
                <w:sz w:val="16"/>
                <w:szCs w:val="16"/>
                <w:lang w:val="en-GB" w:eastAsia="en-GB"/>
              </w:rPr>
            </w:pPr>
          </w:p>
          <w:p w14:paraId="269E6C91" w14:textId="77777777" w:rsidR="00514C03" w:rsidRDefault="0000000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26B7CA26" w14:textId="77777777" w:rsidR="00514C03" w:rsidRDefault="0000000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73D2D49D" w14:textId="77777777" w:rsidR="00514C03" w:rsidRDefault="00000000">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4818" w:type="dxa"/>
          </w:tcPr>
          <w:p w14:paraId="7A338FCE" w14:textId="77777777" w:rsidR="00514C03" w:rsidRDefault="00000000">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720CCF2" w14:textId="77777777" w:rsidR="00514C03" w:rsidRDefault="00000000">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3063242D" w14:textId="77777777" w:rsidR="00514C03" w:rsidRDefault="00000000">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514C03" w:rsidRPr="00B27273" w14:paraId="3D74E9F9" w14:textId="77777777">
        <w:trPr>
          <w:trHeight w:val="506"/>
        </w:trPr>
        <w:tc>
          <w:tcPr>
            <w:tcW w:w="11198" w:type="dxa"/>
            <w:gridSpan w:val="2"/>
          </w:tcPr>
          <w:p w14:paraId="622841E5" w14:textId="77777777" w:rsidR="00514C03" w:rsidRDefault="00000000">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4940D1FE" w14:textId="77777777" w:rsidR="00514C03" w:rsidRDefault="00514C03">
      <w:pPr>
        <w:spacing w:after="120" w:line="240" w:lineRule="auto"/>
        <w:ind w:right="28"/>
        <w:rPr>
          <w:rFonts w:ascii="Verdana" w:eastAsia="Times New Roman" w:hAnsi="Verdana" w:cs="Arial"/>
          <w:b/>
          <w:color w:val="002060"/>
          <w:sz w:val="28"/>
          <w:szCs w:val="36"/>
          <w:lang w:val="en-GB"/>
        </w:rPr>
      </w:pPr>
    </w:p>
    <w:p w14:paraId="56C4E3A0"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514C03" w:rsidRPr="00B27273" w14:paraId="1FC36908"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5A5D4F9C" w14:textId="77777777" w:rsidR="00514C03" w:rsidRDefault="0000000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48C3EF62" w14:textId="77777777" w:rsidR="00514C03" w:rsidRDefault="0000000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514C03" w:rsidRPr="00B27273" w14:paraId="46056DE6"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6A116F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0CFC0C3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3C6DF3D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613193F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514C03" w:rsidRPr="00B27273" w14:paraId="384DE137" w14:textId="77777777">
        <w:trPr>
          <w:trHeight w:val="226"/>
        </w:trPr>
        <w:tc>
          <w:tcPr>
            <w:tcW w:w="1250" w:type="dxa"/>
            <w:tcBorders>
              <w:left w:val="double" w:sz="4" w:space="0" w:color="000000"/>
              <w:right w:val="single" w:sz="8" w:space="0" w:color="000000"/>
            </w:tcBorders>
            <w:shd w:val="clear" w:color="auto" w:fill="auto"/>
            <w:vAlign w:val="center"/>
          </w:tcPr>
          <w:p w14:paraId="5955F93A"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14:paraId="52471CC2"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0D270D8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2E3EBFB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B27273" w14:paraId="6754E61F" w14:textId="77777777">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14:paraId="1EC5DFFC"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14:paraId="282E9AB1"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1EF1517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2ACF21E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B27273" w14:paraId="0E8AD1ED"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3F0D247B"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14:paraId="763D47C4"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27F7162D"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4D1A8C72"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B27273" w14:paraId="7068D281"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7EA422C6"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79D6F02D"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45C8DE11"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45FC056C"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6F98E677"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006089A4"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128D05E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4728915D"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7A5D7D32"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3CD933B9"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57CE547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218A84F0"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5A1AB7C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4E08A61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1A25C460"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73A218D8"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14:paraId="2CA0121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13E33E3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0FD5DA56"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14:paraId="0FA2BEC7" w14:textId="77777777">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14:paraId="35EB5404"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14:paraId="2002FFB0"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14:paraId="2E17BB6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14:paraId="5F7E698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514C03" w:rsidRPr="00B27273" w14:paraId="7A6D3EF5" w14:textId="77777777">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14:paraId="717D994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4C15300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23D6CF9A"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514C03" w:rsidRPr="00B27273" w14:paraId="355162E9"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02E71BD8"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7723D939"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514C03" w:rsidRPr="00B27273" w14:paraId="0075F545" w14:textId="77777777">
        <w:trPr>
          <w:trHeight w:hRule="exact" w:val="687"/>
        </w:trPr>
        <w:tc>
          <w:tcPr>
            <w:tcW w:w="1296" w:type="dxa"/>
            <w:tcBorders>
              <w:left w:val="double" w:sz="4" w:space="0" w:color="000000"/>
            </w:tcBorders>
            <w:shd w:val="clear" w:color="auto" w:fill="D0CECE" w:themeFill="background2" w:themeFillShade="E6"/>
          </w:tcPr>
          <w:p w14:paraId="0E4C5126"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 xml:space="preserve">Component </w:t>
            </w:r>
          </w:p>
          <w:p w14:paraId="20D1E3BE"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2F1AA7B2"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2CA02FEE" w14:textId="77777777" w:rsidR="00514C03" w:rsidRDefault="0000000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185B9641"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0C9FF875" w14:textId="77777777" w:rsidR="00514C03" w:rsidRDefault="00514C03">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700B66DC" w14:textId="77777777" w:rsidR="00514C03" w:rsidRDefault="0000000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514C03" w:rsidRPr="00B27273" w14:paraId="14554AB1" w14:textId="77777777">
        <w:trPr>
          <w:trHeight w:hRule="exact" w:val="281"/>
        </w:trPr>
        <w:tc>
          <w:tcPr>
            <w:tcW w:w="1296" w:type="dxa"/>
            <w:tcBorders>
              <w:left w:val="double" w:sz="4" w:space="0" w:color="000000"/>
            </w:tcBorders>
          </w:tcPr>
          <w:p w14:paraId="484F088B" w14:textId="77777777" w:rsidR="00514C03" w:rsidRDefault="00514C03">
            <w:pPr>
              <w:ind w:right="-993"/>
              <w:rPr>
                <w:rFonts w:cs="Calibri"/>
                <w:b/>
                <w:sz w:val="16"/>
                <w:szCs w:val="16"/>
                <w:lang w:val="en-GB"/>
              </w:rPr>
            </w:pPr>
          </w:p>
        </w:tc>
        <w:tc>
          <w:tcPr>
            <w:tcW w:w="3515" w:type="dxa"/>
          </w:tcPr>
          <w:p w14:paraId="1B07AA58" w14:textId="77777777" w:rsidR="00514C03" w:rsidRDefault="00514C03">
            <w:pPr>
              <w:ind w:right="-993"/>
              <w:rPr>
                <w:rFonts w:cs="Calibri"/>
                <w:b/>
                <w:sz w:val="16"/>
                <w:szCs w:val="16"/>
                <w:lang w:val="en-GB"/>
              </w:rPr>
            </w:pPr>
          </w:p>
        </w:tc>
        <w:tc>
          <w:tcPr>
            <w:tcW w:w="3288" w:type="dxa"/>
          </w:tcPr>
          <w:p w14:paraId="101EBBDA"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0619516C" w14:textId="77777777" w:rsidR="00514C03" w:rsidRDefault="00514C03">
            <w:pPr>
              <w:jc w:val="center"/>
              <w:rPr>
                <w:rFonts w:ascii="Calibri" w:eastAsia="Times New Roman" w:hAnsi="Calibri" w:cs="Times New Roman"/>
                <w:color w:val="000000"/>
                <w:sz w:val="16"/>
                <w:szCs w:val="16"/>
                <w:lang w:val="en-GB" w:eastAsia="en-GB"/>
              </w:rPr>
            </w:pPr>
          </w:p>
        </w:tc>
      </w:tr>
      <w:tr w:rsidR="00514C03" w:rsidRPr="00B27273" w14:paraId="47D3C5A3" w14:textId="77777777">
        <w:trPr>
          <w:trHeight w:hRule="exact" w:val="281"/>
        </w:trPr>
        <w:tc>
          <w:tcPr>
            <w:tcW w:w="1296" w:type="dxa"/>
            <w:tcBorders>
              <w:left w:val="double" w:sz="4" w:space="0" w:color="000000"/>
            </w:tcBorders>
          </w:tcPr>
          <w:p w14:paraId="271F3375" w14:textId="77777777" w:rsidR="00514C03" w:rsidRDefault="00514C03">
            <w:pPr>
              <w:ind w:right="-993"/>
              <w:rPr>
                <w:rFonts w:cs="Calibri"/>
                <w:b/>
                <w:sz w:val="16"/>
                <w:szCs w:val="16"/>
                <w:lang w:val="en-GB"/>
              </w:rPr>
            </w:pPr>
          </w:p>
        </w:tc>
        <w:tc>
          <w:tcPr>
            <w:tcW w:w="3515" w:type="dxa"/>
          </w:tcPr>
          <w:p w14:paraId="7305CA18" w14:textId="77777777" w:rsidR="00514C03" w:rsidRDefault="00514C03">
            <w:pPr>
              <w:ind w:right="-993"/>
              <w:rPr>
                <w:rFonts w:cs="Calibri"/>
                <w:b/>
                <w:sz w:val="16"/>
                <w:szCs w:val="16"/>
                <w:lang w:val="en-GB"/>
              </w:rPr>
            </w:pPr>
          </w:p>
        </w:tc>
        <w:tc>
          <w:tcPr>
            <w:tcW w:w="3288" w:type="dxa"/>
          </w:tcPr>
          <w:p w14:paraId="4026FC92"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32B43EA3" w14:textId="77777777" w:rsidR="00514C03" w:rsidRDefault="00514C03">
            <w:pPr>
              <w:jc w:val="center"/>
              <w:rPr>
                <w:rFonts w:ascii="Calibri" w:eastAsia="Times New Roman" w:hAnsi="Calibri" w:cs="Times New Roman"/>
                <w:color w:val="000000"/>
                <w:sz w:val="16"/>
                <w:szCs w:val="16"/>
                <w:lang w:val="en-GB" w:eastAsia="en-GB"/>
              </w:rPr>
            </w:pPr>
          </w:p>
        </w:tc>
      </w:tr>
      <w:tr w:rsidR="00514C03" w:rsidRPr="00B27273" w14:paraId="54FF333A" w14:textId="77777777">
        <w:trPr>
          <w:trHeight w:hRule="exact" w:val="281"/>
        </w:trPr>
        <w:tc>
          <w:tcPr>
            <w:tcW w:w="1296" w:type="dxa"/>
            <w:tcBorders>
              <w:left w:val="double" w:sz="4" w:space="0" w:color="000000"/>
            </w:tcBorders>
          </w:tcPr>
          <w:p w14:paraId="2251D090" w14:textId="77777777" w:rsidR="00514C03" w:rsidRDefault="00514C03">
            <w:pPr>
              <w:ind w:right="-993"/>
              <w:rPr>
                <w:rFonts w:cs="Calibri"/>
                <w:b/>
                <w:sz w:val="16"/>
                <w:szCs w:val="16"/>
                <w:lang w:val="en-GB"/>
              </w:rPr>
            </w:pPr>
          </w:p>
        </w:tc>
        <w:tc>
          <w:tcPr>
            <w:tcW w:w="3515" w:type="dxa"/>
          </w:tcPr>
          <w:p w14:paraId="37BAEFB1" w14:textId="77777777" w:rsidR="00514C03" w:rsidRDefault="00514C03">
            <w:pPr>
              <w:ind w:right="-993"/>
              <w:rPr>
                <w:rFonts w:cs="Calibri"/>
                <w:b/>
                <w:sz w:val="16"/>
                <w:szCs w:val="16"/>
                <w:lang w:val="en-GB"/>
              </w:rPr>
            </w:pPr>
          </w:p>
        </w:tc>
        <w:tc>
          <w:tcPr>
            <w:tcW w:w="3288" w:type="dxa"/>
          </w:tcPr>
          <w:p w14:paraId="198A28CD"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644C0F98" w14:textId="77777777" w:rsidR="00514C03" w:rsidRDefault="00514C03">
            <w:pPr>
              <w:jc w:val="center"/>
              <w:rPr>
                <w:rFonts w:ascii="Calibri" w:eastAsia="Times New Roman" w:hAnsi="Calibri" w:cs="Times New Roman"/>
                <w:color w:val="000000"/>
                <w:sz w:val="16"/>
                <w:szCs w:val="16"/>
                <w:lang w:val="en-GB" w:eastAsia="en-GB"/>
              </w:rPr>
            </w:pPr>
          </w:p>
        </w:tc>
      </w:tr>
      <w:tr w:rsidR="00514C03" w14:paraId="779B43F8" w14:textId="77777777">
        <w:trPr>
          <w:trHeight w:hRule="exact" w:val="281"/>
        </w:trPr>
        <w:tc>
          <w:tcPr>
            <w:tcW w:w="1296" w:type="dxa"/>
            <w:tcBorders>
              <w:left w:val="double" w:sz="4" w:space="0" w:color="000000"/>
              <w:bottom w:val="double" w:sz="4" w:space="0" w:color="000000"/>
            </w:tcBorders>
          </w:tcPr>
          <w:p w14:paraId="5D5D1F52" w14:textId="77777777" w:rsidR="00514C03" w:rsidRDefault="00514C03">
            <w:pPr>
              <w:ind w:right="-993"/>
              <w:rPr>
                <w:rFonts w:cs="Calibri"/>
                <w:b/>
                <w:sz w:val="16"/>
                <w:szCs w:val="16"/>
                <w:lang w:val="en-GB"/>
              </w:rPr>
            </w:pPr>
          </w:p>
        </w:tc>
        <w:tc>
          <w:tcPr>
            <w:tcW w:w="3515" w:type="dxa"/>
            <w:tcBorders>
              <w:bottom w:val="double" w:sz="4" w:space="0" w:color="000000"/>
            </w:tcBorders>
          </w:tcPr>
          <w:p w14:paraId="5887722A" w14:textId="77777777" w:rsidR="00514C03" w:rsidRDefault="00514C03">
            <w:pPr>
              <w:ind w:right="-993"/>
              <w:rPr>
                <w:rFonts w:cs="Calibri"/>
                <w:b/>
                <w:sz w:val="16"/>
                <w:szCs w:val="16"/>
                <w:lang w:val="en-GB"/>
              </w:rPr>
            </w:pPr>
          </w:p>
        </w:tc>
        <w:tc>
          <w:tcPr>
            <w:tcW w:w="3288" w:type="dxa"/>
            <w:tcBorders>
              <w:bottom w:val="double" w:sz="4" w:space="0" w:color="000000"/>
            </w:tcBorders>
          </w:tcPr>
          <w:p w14:paraId="5F33AC3E" w14:textId="77777777" w:rsidR="00514C03" w:rsidRDefault="00514C03">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5C63B172" w14:textId="77777777" w:rsidR="00514C03" w:rsidRDefault="00000000">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1A8B6DF8" w14:textId="77777777" w:rsidR="00514C03" w:rsidRDefault="00514C03">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514C03" w:rsidRPr="00B27273" w14:paraId="31F1B4D3"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720673B8"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7C92559F" w14:textId="77777777" w:rsidR="00514C03" w:rsidRDefault="00000000">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14EBB7AA" w14:textId="77777777" w:rsidR="00514C03" w:rsidRDefault="00514C03">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514C03" w14:paraId="01F6F96A"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0B2C1B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04BF6D9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3EDD06D6"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405C21AC"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2984ACD6"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61E7500D"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514C03" w14:paraId="58F90C3A" w14:textId="77777777">
        <w:trPr>
          <w:trHeight w:val="118"/>
        </w:trPr>
        <w:tc>
          <w:tcPr>
            <w:tcW w:w="1246" w:type="dxa"/>
            <w:tcBorders>
              <w:left w:val="double" w:sz="4" w:space="0" w:color="000000"/>
              <w:right w:val="single" w:sz="8" w:space="0" w:color="000000"/>
            </w:tcBorders>
            <w:shd w:val="clear" w:color="auto" w:fill="auto"/>
            <w:vAlign w:val="center"/>
          </w:tcPr>
          <w:p w14:paraId="7ACB0031"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14:paraId="58D349D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3CC4BF8E"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62F58D7D"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141EBA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091D59F9" w14:textId="77777777">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14:paraId="6556E243"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14:paraId="51331DCC"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310B05C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0EEAA2D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5A76581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7DCACE2A"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4611581C"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14:paraId="226DFBEC"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706646BA"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1EB43E0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3BCD1D7"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14F0745A"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68540FC6"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7BEE1C2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78BA3231"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A248D18"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7459EF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5ECEE60E"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67AC5585"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5959AB54"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600E917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29EEE41C"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4CB1DF4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04D22351"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425C8353"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7226D1A1"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5644FC75"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2F95EEC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25F6B6D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73354CB4"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0CA1848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2B6658C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067CDEA"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79534FC3"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C27F02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17574521" w14:textId="77777777">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14:paraId="5ECC803D"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14:paraId="66607EE5"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14:paraId="1EF1161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14:paraId="21EA719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14:paraId="3A137409"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4C985819" w14:textId="77777777" w:rsidTr="009E1CED">
        <w:trPr>
          <w:trHeight w:val="207"/>
        </w:trPr>
        <w:tc>
          <w:tcPr>
            <w:tcW w:w="11114" w:type="dxa"/>
            <w:gridSpan w:val="5"/>
            <w:tcBorders>
              <w:left w:val="double" w:sz="4" w:space="0" w:color="000000"/>
              <w:right w:val="double" w:sz="6" w:space="0" w:color="000000"/>
            </w:tcBorders>
            <w:shd w:val="clear" w:color="auto" w:fill="auto"/>
            <w:vAlign w:val="center"/>
          </w:tcPr>
          <w:p w14:paraId="0A03BDE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r w:rsidR="009E1CED" w:rsidRPr="00B27273" w14:paraId="4EFB5FCE" w14:textId="77777777">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14:paraId="6E33A986" w14:textId="77777777" w:rsidR="009E1CED" w:rsidRDefault="009E1CED" w:rsidP="009E1CED">
            <w:pPr>
              <w:widowControl w:val="0"/>
              <w:spacing w:after="0" w:line="240" w:lineRule="auto"/>
              <w:rPr>
                <w:rFonts w:eastAsia="Times New Roman" w:cs="Times New Roman"/>
                <w:color w:val="000000"/>
                <w:sz w:val="16"/>
                <w:szCs w:val="16"/>
                <w:lang w:val="en-GB" w:eastAsia="en-GB"/>
              </w:rPr>
            </w:pPr>
          </w:p>
        </w:tc>
      </w:tr>
    </w:tbl>
    <w:p w14:paraId="6226E83A" w14:textId="77777777" w:rsidR="009E1CED" w:rsidRDefault="009E1CED" w:rsidP="009E1CED">
      <w:pPr>
        <w:spacing w:after="0"/>
        <w:jc w:val="center"/>
        <w:rPr>
          <w:rFonts w:ascii="Verdana" w:eastAsia="Times New Roman" w:hAnsi="Verdana" w:cs="Arial"/>
          <w:b/>
          <w:color w:val="002060"/>
          <w:sz w:val="28"/>
          <w:szCs w:val="36"/>
          <w:lang w:val="en-GB"/>
        </w:rPr>
      </w:pPr>
    </w:p>
    <w:p w14:paraId="7A213194" w14:textId="5894475F" w:rsidR="009E1CED" w:rsidRDefault="009E1CED" w:rsidP="009E1CE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514C03" w:rsidRPr="00B27273" w14:paraId="0E597062" w14:textId="77777777">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64B065E" w14:textId="77777777" w:rsidR="009E1CED" w:rsidRDefault="00000000">
            <w:pPr>
              <w:widowControl w:val="0"/>
              <w:spacing w:after="0" w:line="240" w:lineRule="auto"/>
              <w:ind w:right="14"/>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w:t>
            </w:r>
          </w:p>
          <w:p w14:paraId="2D64C800" w14:textId="7EEA8707" w:rsidR="00514C03" w:rsidRDefault="00000000" w:rsidP="009E1CED">
            <w:pPr>
              <w:widowControl w:val="0"/>
              <w:spacing w:after="0" w:line="240" w:lineRule="auto"/>
              <w:ind w:right="14"/>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y signing</w:t>
            </w:r>
            <w:r w:rsidRPr="00B27273">
              <w:rPr>
                <w:rStyle w:val="Rimandocommento"/>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14C03" w14:paraId="2F94C9F6" w14:textId="77777777">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83924E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6349D928"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14:paraId="231CBD8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20A0CB4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53A227D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0EDF8242"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514C03" w14:paraId="0CCCDD94" w14:textId="77777777">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A14ADBE"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14:paraId="065A47E4" w14:textId="77777777" w:rsidR="00514C03" w:rsidRDefault="00514C03">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14:paraId="50849EAA"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p w14:paraId="0AC7B960"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2B1F54A5"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FEFD54"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304972F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1C5E6A70" w14:textId="77777777">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A5D3ACD"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14:paraId="55A5A19D"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14:paraId="4E35E764"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04FABBA0"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14:paraId="21FCA9DD"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750D5AB9"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09F6AAF1" w14:textId="77777777">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14:paraId="6D260EA5"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14:paraId="680CC67A" w14:textId="3A24BD5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051" w:type="dxa"/>
            <w:tcBorders>
              <w:left w:val="single" w:sz="8" w:space="0" w:color="000000"/>
              <w:bottom w:val="double" w:sz="6" w:space="0" w:color="000000"/>
            </w:tcBorders>
            <w:shd w:val="clear" w:color="auto" w:fill="auto"/>
            <w:vAlign w:val="center"/>
          </w:tcPr>
          <w:p w14:paraId="4D271DF2" w14:textId="4009952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hyperlink r:id="rId10" w:history="1">
              <w:r w:rsidRPr="009D1A8A">
                <w:rPr>
                  <w:rStyle w:val="Collegamentoipertestuale"/>
                  <w:rFonts w:ascii="Calibri" w:eastAsia="Times New Roman" w:hAnsi="Calibri" w:cs="Times New Roman"/>
                  <w:sz w:val="16"/>
                  <w:szCs w:val="16"/>
                  <w:lang w:val="en-GB" w:eastAsia="en-GB"/>
                </w:rPr>
                <w:t>erasmus@unistrapg.it</w:t>
              </w:r>
            </w:hyperlink>
          </w:p>
        </w:tc>
        <w:tc>
          <w:tcPr>
            <w:tcW w:w="1639" w:type="dxa"/>
            <w:tcBorders>
              <w:left w:val="single" w:sz="8" w:space="0" w:color="000000"/>
              <w:bottom w:val="double" w:sz="6" w:space="0" w:color="000000"/>
            </w:tcBorders>
            <w:shd w:val="clear" w:color="auto" w:fill="auto"/>
            <w:vAlign w:val="center"/>
          </w:tcPr>
          <w:p w14:paraId="70B4AEC5" w14:textId="5980C82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Erassmus Institutional coordinator</w:t>
            </w:r>
          </w:p>
        </w:tc>
        <w:tc>
          <w:tcPr>
            <w:tcW w:w="1093" w:type="dxa"/>
            <w:tcBorders>
              <w:left w:val="single" w:sz="8" w:space="0" w:color="000000"/>
              <w:bottom w:val="double" w:sz="6" w:space="0" w:color="000000"/>
              <w:right w:val="single" w:sz="8" w:space="0" w:color="000000"/>
            </w:tcBorders>
            <w:shd w:val="clear" w:color="auto" w:fill="auto"/>
            <w:vAlign w:val="center"/>
          </w:tcPr>
          <w:p w14:paraId="5EA19DF2" w14:textId="77777777" w:rsidR="00514C03" w:rsidRDefault="00514C03">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793539C8"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3E7E6DF" w14:textId="64D2265B" w:rsidR="009E1CED" w:rsidRDefault="009E1CED" w:rsidP="009E1CED">
      <w:pPr>
        <w:spacing w:after="0" w:line="240" w:lineRule="auto"/>
        <w:rPr>
          <w:rFonts w:ascii="Verdana" w:eastAsia="Times New Roman" w:hAnsi="Verdana" w:cs="Arial"/>
          <w:b/>
          <w:color w:val="002060"/>
          <w:sz w:val="28"/>
          <w:szCs w:val="36"/>
          <w:lang w:val="en-GB"/>
        </w:rPr>
      </w:pPr>
    </w:p>
    <w:p w14:paraId="6D165071" w14:textId="77777777" w:rsidR="009E1CED" w:rsidRDefault="009E1CED">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8B57839" w14:textId="77777777" w:rsidR="009E1CED" w:rsidRDefault="009E1CED" w:rsidP="009E1CED">
      <w:pPr>
        <w:spacing w:after="0" w:line="240" w:lineRule="auto"/>
        <w:rPr>
          <w:rFonts w:ascii="Verdana" w:eastAsia="Times New Roman" w:hAnsi="Verdana" w:cs="Arial"/>
          <w:b/>
          <w:color w:val="002060"/>
          <w:sz w:val="28"/>
          <w:szCs w:val="36"/>
          <w:lang w:val="en-GB"/>
        </w:rPr>
      </w:pPr>
    </w:p>
    <w:p w14:paraId="08BC4CA8" w14:textId="150C4C29"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3AD5910A" w14:textId="77777777" w:rsidR="00514C03" w:rsidRDefault="00514C03">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514C03" w:rsidRPr="00B27273" w14:paraId="271DC5F0" w14:textId="77777777">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14:paraId="2E29F577" w14:textId="77777777" w:rsidR="00514C03" w:rsidRDefault="0000000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14:paraId="1ABA9EFD" w14:textId="77777777" w:rsidR="00514C03" w:rsidRDefault="0000000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047211B3"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514C03" w:rsidRPr="00B27273" w14:paraId="329B4AF7" w14:textId="77777777">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3C3F4DB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14:paraId="63957B4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14:paraId="78A696F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9FBB6C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14:paraId="38A02A7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14:paraId="738AE5B5"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514C03" w14:paraId="2FA47304" w14:textId="77777777">
        <w:trPr>
          <w:trHeight w:val="107"/>
        </w:trPr>
        <w:tc>
          <w:tcPr>
            <w:tcW w:w="1206" w:type="dxa"/>
            <w:tcBorders>
              <w:left w:val="double" w:sz="4" w:space="0" w:color="000000"/>
              <w:right w:val="single" w:sz="8" w:space="0" w:color="000000"/>
            </w:tcBorders>
            <w:shd w:val="clear" w:color="auto" w:fill="auto"/>
            <w:vAlign w:val="center"/>
          </w:tcPr>
          <w:p w14:paraId="0A97A31A"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14:paraId="7658C6DA"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14:paraId="46D1920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14:paraId="70DCFC7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14:paraId="68CEA28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743751922"/>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14:paraId="5A3EA09C"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14:paraId="17E2C8F5" w14:textId="77777777">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14:paraId="52DD1AF9"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14:paraId="076096FB"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14:paraId="1F8CCA77"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14:paraId="7740024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14:paraId="6DA56AB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73894642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14:paraId="7DFAC19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72440A89" w14:textId="77777777" w:rsidR="00514C03" w:rsidRDefault="00514C03">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514C03" w:rsidRPr="00B27273" w14:paraId="239DB501" w14:textId="77777777" w:rsidTr="009E1CED">
        <w:trPr>
          <w:trHeight w:hRule="exact" w:val="705"/>
        </w:trPr>
        <w:tc>
          <w:tcPr>
            <w:tcW w:w="10807"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37551811"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14:paraId="56890609"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61B97A82" w14:textId="77777777" w:rsidR="00514C03" w:rsidRDefault="00000000">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514C03" w:rsidRPr="00B27273" w14:paraId="43F9233E" w14:textId="77777777" w:rsidTr="009E1CED">
        <w:trPr>
          <w:trHeight w:hRule="exact" w:val="796"/>
        </w:trPr>
        <w:tc>
          <w:tcPr>
            <w:tcW w:w="1212" w:type="dxa"/>
            <w:tcBorders>
              <w:top w:val="double" w:sz="4" w:space="0" w:color="000000"/>
              <w:left w:val="double" w:sz="4" w:space="0" w:color="000000"/>
            </w:tcBorders>
            <w:shd w:val="clear" w:color="auto" w:fill="D0CECE" w:themeFill="background2" w:themeFillShade="E6"/>
            <w:vAlign w:val="center"/>
          </w:tcPr>
          <w:p w14:paraId="7435B0CA"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Component</w:t>
            </w:r>
          </w:p>
          <w:p w14:paraId="4ACC35E2"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14:paraId="173C0CB9"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14:paraId="75C0E514"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programme  at the Receiving </w:t>
            </w:r>
          </w:p>
          <w:p w14:paraId="0421223C" w14:textId="77777777" w:rsidR="00514C03" w:rsidRDefault="0000000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14:paraId="062B15EB" w14:textId="77777777" w:rsidR="00514C03" w:rsidRDefault="0000000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14:paraId="3DF47BBD" w14:textId="77777777" w:rsidR="00514C03" w:rsidRDefault="0000000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14:paraId="673BD14F" w14:textId="77777777" w:rsidR="00514C03" w:rsidRDefault="00000000">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14:paraId="7CD9A0C2"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514C03" w:rsidRPr="00B27273" w14:paraId="1D7CA1AD" w14:textId="77777777" w:rsidTr="009E1CED">
        <w:trPr>
          <w:trHeight w:hRule="exact" w:val="324"/>
        </w:trPr>
        <w:tc>
          <w:tcPr>
            <w:tcW w:w="1212" w:type="dxa"/>
            <w:tcBorders>
              <w:left w:val="double" w:sz="4" w:space="0" w:color="000000"/>
            </w:tcBorders>
            <w:shd w:val="clear" w:color="auto" w:fill="FFFFFF" w:themeFill="background1"/>
          </w:tcPr>
          <w:p w14:paraId="47C9E999" w14:textId="77777777" w:rsidR="00514C03" w:rsidRDefault="00514C03">
            <w:pPr>
              <w:ind w:right="-993"/>
              <w:rPr>
                <w:rFonts w:cs="Calibri"/>
                <w:b/>
                <w:sz w:val="16"/>
                <w:szCs w:val="16"/>
                <w:lang w:val="en-GB"/>
              </w:rPr>
            </w:pPr>
          </w:p>
        </w:tc>
        <w:tc>
          <w:tcPr>
            <w:tcW w:w="3309" w:type="dxa"/>
          </w:tcPr>
          <w:p w14:paraId="281377E3" w14:textId="77777777" w:rsidR="00514C03" w:rsidRDefault="00514C03">
            <w:pPr>
              <w:ind w:right="-993"/>
              <w:rPr>
                <w:rFonts w:cs="Calibri"/>
                <w:b/>
                <w:sz w:val="16"/>
                <w:szCs w:val="16"/>
                <w:lang w:val="en-GB"/>
              </w:rPr>
            </w:pPr>
          </w:p>
        </w:tc>
        <w:tc>
          <w:tcPr>
            <w:tcW w:w="1561" w:type="dxa"/>
            <w:vAlign w:val="center"/>
          </w:tcPr>
          <w:p w14:paraId="0DEB091F" w14:textId="77777777" w:rsidR="00514C03" w:rsidRDefault="00000000">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416" w:type="dxa"/>
            <w:vAlign w:val="center"/>
          </w:tcPr>
          <w:p w14:paraId="0CC9B2F2" w14:textId="77777777" w:rsidR="00514C03" w:rsidRDefault="00000000">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43" w:type="dxa"/>
            <w:vAlign w:val="center"/>
          </w:tcPr>
          <w:p w14:paraId="30E2A8BC" w14:textId="77777777" w:rsidR="00514C03" w:rsidRDefault="00000000">
            <w:pPr>
              <w:rPr>
                <w:rFonts w:ascii="Calibri" w:eastAsia="Times New Roman" w:hAnsi="Calibri" w:cs="Times New Roman"/>
                <w:color w:val="000000"/>
                <w:sz w:val="16"/>
                <w:szCs w:val="16"/>
                <w:lang w:val="en-GB" w:eastAsia="en-GB"/>
              </w:rPr>
            </w:pPr>
            <w:sdt>
              <w:sdtPr>
                <w:rPr>
                  <w:lang w:val="en-US"/>
                </w:rPr>
                <w:alias w:val=""/>
                <w:id w:val="-170263067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B27273">
                  <w:rPr>
                    <w:lang w:val="en-US"/>
                  </w:rPr>
                  <w:t>Choose an item.</w:t>
                </w:r>
              </w:sdtContent>
            </w:sdt>
            <w:r>
              <w:rPr>
                <w:rFonts w:eastAsia="Times New Roman" w:cs="Times New Roman"/>
                <w:b/>
                <w:bCs/>
                <w:color w:val="000000"/>
                <w:sz w:val="16"/>
                <w:szCs w:val="16"/>
                <w:lang w:val="en-GB" w:eastAsia="en-GB"/>
              </w:rPr>
              <w:t xml:space="preserve"> </w:t>
            </w:r>
            <w:sdt>
              <w:sdtPr>
                <w:rPr>
                  <w:lang w:val="en-US"/>
                </w:rPr>
                <w:alias w:val=""/>
                <w:id w:val="14193080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B27273">
                  <w:rPr>
                    <w:lang w:val="en-US"/>
                  </w:rPr>
                  <w:t>Choose an item.</w:t>
                </w:r>
              </w:sdtContent>
            </w:sdt>
          </w:p>
        </w:tc>
        <w:tc>
          <w:tcPr>
            <w:tcW w:w="1466" w:type="dxa"/>
            <w:tcBorders>
              <w:right w:val="double" w:sz="4" w:space="0" w:color="000000"/>
            </w:tcBorders>
          </w:tcPr>
          <w:p w14:paraId="026FFE55" w14:textId="77777777" w:rsidR="00514C03" w:rsidRDefault="00514C03">
            <w:pPr>
              <w:jc w:val="center"/>
              <w:rPr>
                <w:rFonts w:ascii="Calibri" w:eastAsia="Times New Roman" w:hAnsi="Calibri" w:cs="Times New Roman"/>
                <w:color w:val="000000"/>
                <w:sz w:val="16"/>
                <w:szCs w:val="16"/>
                <w:lang w:val="en-GB" w:eastAsia="en-GB"/>
              </w:rPr>
            </w:pPr>
          </w:p>
        </w:tc>
      </w:tr>
      <w:tr w:rsidR="00514C03" w14:paraId="1C7F5041" w14:textId="77777777" w:rsidTr="009E1CED">
        <w:trPr>
          <w:trHeight w:hRule="exact" w:val="324"/>
        </w:trPr>
        <w:tc>
          <w:tcPr>
            <w:tcW w:w="1212" w:type="dxa"/>
            <w:tcBorders>
              <w:left w:val="double" w:sz="4" w:space="0" w:color="000000"/>
              <w:bottom w:val="double" w:sz="4" w:space="0" w:color="000000"/>
            </w:tcBorders>
            <w:shd w:val="clear" w:color="auto" w:fill="FFFFFF" w:themeFill="background1"/>
          </w:tcPr>
          <w:p w14:paraId="5153366D" w14:textId="77777777" w:rsidR="00514C03" w:rsidRDefault="00514C03">
            <w:pPr>
              <w:ind w:right="-993"/>
              <w:rPr>
                <w:rFonts w:cs="Calibri"/>
                <w:b/>
                <w:sz w:val="16"/>
                <w:szCs w:val="16"/>
                <w:lang w:val="en-GB"/>
              </w:rPr>
            </w:pPr>
          </w:p>
        </w:tc>
        <w:tc>
          <w:tcPr>
            <w:tcW w:w="3309" w:type="dxa"/>
            <w:tcBorders>
              <w:bottom w:val="double" w:sz="4" w:space="0" w:color="000000"/>
            </w:tcBorders>
          </w:tcPr>
          <w:p w14:paraId="005BD682" w14:textId="77777777" w:rsidR="00514C03" w:rsidRDefault="00514C03">
            <w:pPr>
              <w:ind w:right="-993"/>
              <w:rPr>
                <w:rFonts w:cs="Calibri"/>
                <w:b/>
                <w:sz w:val="16"/>
                <w:szCs w:val="16"/>
                <w:lang w:val="en-GB"/>
              </w:rPr>
            </w:pPr>
          </w:p>
        </w:tc>
        <w:tc>
          <w:tcPr>
            <w:tcW w:w="1561" w:type="dxa"/>
            <w:tcBorders>
              <w:bottom w:val="double" w:sz="4" w:space="0" w:color="000000"/>
            </w:tcBorders>
            <w:vAlign w:val="center"/>
          </w:tcPr>
          <w:p w14:paraId="5E40E3B6" w14:textId="77777777" w:rsidR="00514C03" w:rsidRDefault="00000000">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14:paraId="7A6C9694" w14:textId="77777777" w:rsidR="00514C03" w:rsidRDefault="00000000">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14:paraId="32D9B5B6" w14:textId="77777777" w:rsidR="00514C03" w:rsidRDefault="00000000">
            <w:pPr>
              <w:rPr>
                <w:rFonts w:ascii="Calibri" w:eastAsia="Times New Roman" w:hAnsi="Calibri" w:cs="Times New Roman"/>
                <w:color w:val="000000"/>
                <w:sz w:val="16"/>
                <w:szCs w:val="16"/>
                <w:lang w:val="en-GB" w:eastAsia="en-GB"/>
              </w:rPr>
            </w:pPr>
            <w:sdt>
              <w:sdtPr>
                <w:alias w:val=""/>
                <w:id w:val="-17503496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66" w:type="dxa"/>
            <w:tcBorders>
              <w:bottom w:val="double" w:sz="4" w:space="0" w:color="000000"/>
              <w:right w:val="double" w:sz="4" w:space="0" w:color="000000"/>
            </w:tcBorders>
          </w:tcPr>
          <w:p w14:paraId="651CCA07" w14:textId="77777777" w:rsidR="00514C03" w:rsidRDefault="00514C03">
            <w:pPr>
              <w:jc w:val="center"/>
              <w:rPr>
                <w:rFonts w:ascii="Calibri" w:eastAsia="Times New Roman" w:hAnsi="Calibri" w:cs="Times New Roman"/>
                <w:color w:val="000000"/>
                <w:sz w:val="16"/>
                <w:szCs w:val="16"/>
                <w:lang w:val="en-GB" w:eastAsia="en-GB"/>
              </w:rPr>
            </w:pPr>
          </w:p>
        </w:tc>
      </w:tr>
    </w:tbl>
    <w:p w14:paraId="0BE51825" w14:textId="77777777" w:rsidR="009E1CED" w:rsidRDefault="009E1CED">
      <w:pPr>
        <w:spacing w:after="0"/>
        <w:rPr>
          <w:rFonts w:ascii="Verdana" w:eastAsia="Times New Roman" w:hAnsi="Verdana" w:cs="Arial"/>
          <w:b/>
          <w:color w:val="002060"/>
          <w:sz w:val="28"/>
          <w:szCs w:val="36"/>
          <w:lang w:val="en-GB"/>
        </w:rPr>
      </w:pPr>
    </w:p>
    <w:p w14:paraId="5B367BB1" w14:textId="7E5B33F4" w:rsidR="00514C03" w:rsidRDefault="009E1CED" w:rsidP="009E1CED">
      <w:pPr>
        <w:spacing w:after="0" w:line="240" w:lineRule="auto"/>
        <w:jc w:val="center"/>
        <w:rPr>
          <w:lang w:val="en-GB"/>
        </w:rPr>
      </w:pPr>
      <w:r>
        <w:rPr>
          <w:rFonts w:ascii="Verdana" w:eastAsia="Times New Roman" w:hAnsi="Verdana" w:cs="Arial"/>
          <w:b/>
          <w:color w:val="002060"/>
          <w:sz w:val="28"/>
          <w:szCs w:val="36"/>
          <w:lang w:val="en-GB"/>
        </w:rPr>
        <w:t>Commitment of the three parties</w:t>
      </w: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9E1CED" w:rsidRPr="00B27273" w14:paraId="1BE5600B" w14:textId="77777777" w:rsidTr="009E1CED">
        <w:trPr>
          <w:trHeight w:val="1271"/>
          <w:jc w:val="center"/>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EAA4361" w14:textId="77777777" w:rsidR="009E1CED" w:rsidRDefault="009E1CED" w:rsidP="00BE55FE">
            <w:pPr>
              <w:widowControl w:val="0"/>
              <w:spacing w:after="0" w:line="240" w:lineRule="auto"/>
              <w:ind w:right="14"/>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w:t>
            </w:r>
          </w:p>
          <w:p w14:paraId="14E7CE63" w14:textId="77777777" w:rsidR="009E1CED" w:rsidRDefault="009E1CED" w:rsidP="00BE55FE">
            <w:pPr>
              <w:widowControl w:val="0"/>
              <w:spacing w:after="0" w:line="240" w:lineRule="auto"/>
              <w:ind w:right="14"/>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y signing</w:t>
            </w:r>
            <w:r w:rsidRPr="00B27273">
              <w:rPr>
                <w:rStyle w:val="Rimandocommento"/>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E1CED" w14:paraId="16324823" w14:textId="77777777" w:rsidTr="009E1CED">
        <w:trPr>
          <w:trHeight w:val="169"/>
          <w:jc w:val="center"/>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49A242B0"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70E538B8"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14:paraId="24BDE26E"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23A46BE8"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75CC63DE"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D202B84"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9E1CED" w14:paraId="3973C448" w14:textId="77777777" w:rsidTr="009E1CED">
        <w:trPr>
          <w:trHeight w:val="102"/>
          <w:jc w:val="center"/>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20630BF"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14:paraId="6288D48B" w14:textId="77777777" w:rsidR="009E1CED" w:rsidRDefault="009E1CED" w:rsidP="00BE55FE">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14:paraId="364ECB70"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p w14:paraId="07DF5398"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1D96A1C6"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8DB35"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528E5586"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p>
        </w:tc>
      </w:tr>
      <w:tr w:rsidR="009E1CED" w:rsidRPr="00B27273" w14:paraId="61CAEBEC" w14:textId="77777777" w:rsidTr="009E1CED">
        <w:trPr>
          <w:trHeight w:val="150"/>
          <w:jc w:val="center"/>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93DC664"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14:paraId="41F0A1B3"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14:paraId="477832C8"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69410BEE"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14:paraId="7F738B2A"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0EAEC512"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p>
        </w:tc>
      </w:tr>
      <w:tr w:rsidR="009E1CED" w:rsidRPr="00B27273" w14:paraId="42C0B41E" w14:textId="77777777" w:rsidTr="009E1CED">
        <w:trPr>
          <w:trHeight w:val="193"/>
          <w:jc w:val="center"/>
        </w:trPr>
        <w:tc>
          <w:tcPr>
            <w:tcW w:w="279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40C9B944" w14:textId="77777777"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14:paraId="15D53B33" w14:textId="7439BEC4"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051" w:type="dxa"/>
            <w:tcBorders>
              <w:left w:val="single" w:sz="8" w:space="0" w:color="000000"/>
              <w:bottom w:val="double" w:sz="6" w:space="0" w:color="000000"/>
            </w:tcBorders>
            <w:shd w:val="clear" w:color="auto" w:fill="auto"/>
            <w:vAlign w:val="center"/>
          </w:tcPr>
          <w:p w14:paraId="304CD0AC" w14:textId="6658518C"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hyperlink r:id="rId11" w:history="1">
              <w:r w:rsidRPr="009D1A8A">
                <w:rPr>
                  <w:rStyle w:val="Collegamentoipertestuale"/>
                  <w:rFonts w:ascii="Calibri" w:eastAsia="Times New Roman" w:hAnsi="Calibri" w:cs="Times New Roman"/>
                  <w:sz w:val="16"/>
                  <w:szCs w:val="16"/>
                  <w:lang w:val="en-GB" w:eastAsia="en-GB"/>
                </w:rPr>
                <w:t>erasmus@unistrapg.it</w:t>
              </w:r>
            </w:hyperlink>
          </w:p>
        </w:tc>
        <w:tc>
          <w:tcPr>
            <w:tcW w:w="1639" w:type="dxa"/>
            <w:tcBorders>
              <w:left w:val="single" w:sz="8" w:space="0" w:color="000000"/>
              <w:bottom w:val="double" w:sz="6" w:space="0" w:color="000000"/>
            </w:tcBorders>
            <w:shd w:val="clear" w:color="auto" w:fill="auto"/>
            <w:vAlign w:val="center"/>
          </w:tcPr>
          <w:p w14:paraId="0DEE125B" w14:textId="653D5ADF"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Erassmus Institutional coordinator</w:t>
            </w:r>
          </w:p>
        </w:tc>
        <w:tc>
          <w:tcPr>
            <w:tcW w:w="1093" w:type="dxa"/>
            <w:tcBorders>
              <w:left w:val="single" w:sz="8" w:space="0" w:color="000000"/>
              <w:bottom w:val="double" w:sz="6" w:space="0" w:color="000000"/>
              <w:right w:val="single" w:sz="8" w:space="0" w:color="000000"/>
            </w:tcBorders>
            <w:shd w:val="clear" w:color="auto" w:fill="auto"/>
            <w:vAlign w:val="center"/>
          </w:tcPr>
          <w:p w14:paraId="0142E58F" w14:textId="77777777" w:rsidR="009E1CED" w:rsidRDefault="009E1CED" w:rsidP="009E1CED">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7E6D50C6" w14:textId="77777777" w:rsidR="009E1CED" w:rsidRDefault="009E1CED" w:rsidP="009E1CED">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7889E1F8" w14:textId="36BCCB31" w:rsidR="009E1CED" w:rsidRDefault="009E1CED">
      <w:pPr>
        <w:spacing w:after="0" w:line="240" w:lineRule="auto"/>
        <w:rPr>
          <w:rFonts w:ascii="Verdana" w:eastAsia="Times New Roman" w:hAnsi="Verdana" w:cs="Arial"/>
          <w:b/>
          <w:color w:val="002060"/>
          <w:sz w:val="28"/>
          <w:szCs w:val="36"/>
          <w:lang w:val="en-GB"/>
        </w:rPr>
      </w:pPr>
    </w:p>
    <w:p w14:paraId="03CBE7F4" w14:textId="77777777" w:rsidR="009E1CED" w:rsidRDefault="009E1CED">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B03DBB0" w14:textId="77777777" w:rsidR="009E1CED" w:rsidRDefault="009E1CED" w:rsidP="009E1CE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28119653" w14:textId="77777777" w:rsidR="009E1CED" w:rsidRDefault="009E1CED">
      <w:pPr>
        <w:spacing w:after="0" w:line="240" w:lineRule="auto"/>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514C03" w14:paraId="367B3DCD" w14:textId="77777777" w:rsidTr="009E1CED">
        <w:tc>
          <w:tcPr>
            <w:tcW w:w="2324" w:type="dxa"/>
            <w:shd w:val="clear" w:color="auto" w:fill="D5DCE4" w:themeFill="text2" w:themeFillTint="33"/>
          </w:tcPr>
          <w:p w14:paraId="5CAED131" w14:textId="77777777" w:rsidR="00514C03"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99C266F" w14:textId="77777777" w:rsidR="00514C03"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514C03" w:rsidRPr="00B27273" w14:paraId="30F4CCF7" w14:textId="77777777" w:rsidTr="009E1CED">
        <w:tc>
          <w:tcPr>
            <w:tcW w:w="2324" w:type="dxa"/>
          </w:tcPr>
          <w:p w14:paraId="30FEB445" w14:textId="77777777" w:rsidR="00514C03" w:rsidRDefault="00000000">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2" w:type="dxa"/>
          </w:tcPr>
          <w:p w14:paraId="365689E4" w14:textId="77777777" w:rsidR="00514C03" w:rsidRDefault="00000000">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514C03" w:rsidRPr="00B27273" w14:paraId="55918CDC" w14:textId="77777777" w:rsidTr="009E1CED">
        <w:tc>
          <w:tcPr>
            <w:tcW w:w="2324" w:type="dxa"/>
          </w:tcPr>
          <w:p w14:paraId="3A67F11A" w14:textId="77777777" w:rsidR="00514C03" w:rsidRDefault="00000000">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2" w:type="dxa"/>
          </w:tcPr>
          <w:p w14:paraId="40995653" w14:textId="77777777" w:rsidR="00514C03" w:rsidRDefault="00000000">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r>
                <w:rPr>
                  <w:rStyle w:val="Collegamentoipertestuale"/>
                  <w:sz w:val="20"/>
                  <w:lang w:val="en-GB"/>
                </w:rPr>
                <w:t>Erasmus Without Paper Competence Centre</w:t>
              </w:r>
            </w:hyperlink>
            <w:r>
              <w:rPr>
                <w:sz w:val="20"/>
                <w:lang w:val="en-GB"/>
              </w:rPr>
              <w:t>.</w:t>
            </w:r>
          </w:p>
        </w:tc>
      </w:tr>
      <w:tr w:rsidR="00514C03" w:rsidRPr="00B27273" w14:paraId="08FDB0BF" w14:textId="77777777" w:rsidTr="009E1CED">
        <w:tc>
          <w:tcPr>
            <w:tcW w:w="2324" w:type="dxa"/>
          </w:tcPr>
          <w:p w14:paraId="4BD5C48A" w14:textId="77777777" w:rsidR="00514C03" w:rsidRDefault="00000000">
            <w:pPr>
              <w:spacing w:after="120" w:line="240" w:lineRule="auto"/>
              <w:ind w:right="28"/>
              <w:rPr>
                <w:b/>
                <w:sz w:val="20"/>
                <w:lang w:val="en-GB"/>
              </w:rPr>
            </w:pPr>
            <w:r>
              <w:rPr>
                <w:rFonts w:eastAsia="Calibri"/>
                <w:b/>
                <w:sz w:val="20"/>
                <w:lang w:val="en-GB"/>
              </w:rPr>
              <w:t>Study cycle</w:t>
            </w:r>
          </w:p>
        </w:tc>
        <w:tc>
          <w:tcPr>
            <w:tcW w:w="8132" w:type="dxa"/>
          </w:tcPr>
          <w:p w14:paraId="62E1BC32" w14:textId="77777777" w:rsidR="00514C03" w:rsidRDefault="00000000">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514C03" w:rsidRPr="00B27273" w14:paraId="14C27A18" w14:textId="77777777" w:rsidTr="009E1CED">
        <w:tc>
          <w:tcPr>
            <w:tcW w:w="2324" w:type="dxa"/>
          </w:tcPr>
          <w:p w14:paraId="0772360E" w14:textId="77777777" w:rsidR="00514C03" w:rsidRDefault="00000000">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2" w:type="dxa"/>
          </w:tcPr>
          <w:p w14:paraId="43906012" w14:textId="77777777" w:rsidR="00514C03" w:rsidRDefault="00000000">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3">
              <w:r>
                <w:rPr>
                  <w:rStyle w:val="Collegamentoipertestuale"/>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4">
              <w:r>
                <w:rPr>
                  <w:rStyle w:val="Collegamentoipertestuale"/>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4C03" w:rsidRPr="00B27273" w14:paraId="5E257699" w14:textId="77777777" w:rsidTr="009E1CED">
        <w:tc>
          <w:tcPr>
            <w:tcW w:w="2324" w:type="dxa"/>
          </w:tcPr>
          <w:p w14:paraId="03D29F3F"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2" w:type="dxa"/>
          </w:tcPr>
          <w:p w14:paraId="4233F407" w14:textId="77777777" w:rsidR="00514C03" w:rsidRDefault="00000000">
            <w:pPr>
              <w:pStyle w:val="Testonotadichiusura"/>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514C03" w:rsidRPr="00B27273" w14:paraId="4118C9FC" w14:textId="77777777" w:rsidTr="009E1CED">
        <w:trPr>
          <w:trHeight w:val="70"/>
        </w:trPr>
        <w:tc>
          <w:tcPr>
            <w:tcW w:w="2324" w:type="dxa"/>
          </w:tcPr>
          <w:p w14:paraId="5E43C56A"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2" w:type="dxa"/>
          </w:tcPr>
          <w:p w14:paraId="68F95AAF" w14:textId="77777777" w:rsidR="00514C03" w:rsidRDefault="00000000">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4C03" w:rsidRPr="00B27273" w14:paraId="6D710330" w14:textId="77777777" w:rsidTr="009E1CED">
        <w:trPr>
          <w:trHeight w:val="70"/>
        </w:trPr>
        <w:tc>
          <w:tcPr>
            <w:tcW w:w="2324" w:type="dxa"/>
          </w:tcPr>
          <w:p w14:paraId="6F099D4A"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2" w:type="dxa"/>
          </w:tcPr>
          <w:p w14:paraId="5EE40A6E" w14:textId="77777777" w:rsidR="00514C03"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514C03" w:rsidRPr="00B27273" w14:paraId="0A46992B" w14:textId="77777777" w:rsidTr="009E1CED">
        <w:trPr>
          <w:trHeight w:val="70"/>
        </w:trPr>
        <w:tc>
          <w:tcPr>
            <w:tcW w:w="2324" w:type="dxa"/>
          </w:tcPr>
          <w:p w14:paraId="2394317D" w14:textId="77777777" w:rsidR="00514C03" w:rsidRDefault="00000000">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2" w:type="dxa"/>
          </w:tcPr>
          <w:p w14:paraId="073B555E" w14:textId="77777777" w:rsidR="00514C03"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514C03" w:rsidRPr="00B27273" w14:paraId="6046917B" w14:textId="77777777" w:rsidTr="009E1CED">
        <w:trPr>
          <w:trHeight w:val="70"/>
        </w:trPr>
        <w:tc>
          <w:tcPr>
            <w:tcW w:w="2324" w:type="dxa"/>
          </w:tcPr>
          <w:p w14:paraId="516ECBEE" w14:textId="77777777" w:rsidR="00514C03" w:rsidRDefault="00000000">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2" w:type="dxa"/>
          </w:tcPr>
          <w:p w14:paraId="229243FA" w14:textId="77777777" w:rsidR="00514C03" w:rsidRDefault="00000000">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514C03" w:rsidRPr="00B27273" w14:paraId="3698CDE2" w14:textId="77777777" w:rsidTr="009E1CED">
        <w:trPr>
          <w:trHeight w:val="70"/>
        </w:trPr>
        <w:tc>
          <w:tcPr>
            <w:tcW w:w="2324" w:type="dxa"/>
          </w:tcPr>
          <w:p w14:paraId="0E47F65A"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2" w:type="dxa"/>
          </w:tcPr>
          <w:p w14:paraId="79C285ED" w14:textId="77777777" w:rsidR="00514C03" w:rsidRDefault="00000000">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514C03" w:rsidRPr="00B27273" w14:paraId="71C18A07" w14:textId="77777777" w:rsidTr="009E1CED">
        <w:trPr>
          <w:trHeight w:val="70"/>
        </w:trPr>
        <w:tc>
          <w:tcPr>
            <w:tcW w:w="2324" w:type="dxa"/>
          </w:tcPr>
          <w:p w14:paraId="1F1F2973" w14:textId="77777777" w:rsidR="00514C03"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2" w:type="dxa"/>
          </w:tcPr>
          <w:p w14:paraId="0985EC29" w14:textId="77777777" w:rsidR="00514C03" w:rsidRDefault="00000000">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514C03" w:rsidRPr="00B27273" w14:paraId="42091D79" w14:textId="77777777" w:rsidTr="009E1CED">
        <w:trPr>
          <w:trHeight w:val="70"/>
        </w:trPr>
        <w:tc>
          <w:tcPr>
            <w:tcW w:w="2324" w:type="dxa"/>
          </w:tcPr>
          <w:p w14:paraId="28D92408" w14:textId="77777777" w:rsidR="00514C03"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2" w:type="dxa"/>
          </w:tcPr>
          <w:p w14:paraId="2D48198E" w14:textId="77777777" w:rsidR="00514C03" w:rsidRDefault="0000000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514C03" w:rsidRPr="00B27273" w14:paraId="00732036" w14:textId="77777777" w:rsidTr="009E1CED">
        <w:trPr>
          <w:trHeight w:val="70"/>
        </w:trPr>
        <w:tc>
          <w:tcPr>
            <w:tcW w:w="2324" w:type="dxa"/>
          </w:tcPr>
          <w:p w14:paraId="72BC9055"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2" w:type="dxa"/>
          </w:tcPr>
          <w:p w14:paraId="46FA03DD" w14:textId="77777777" w:rsidR="00514C03" w:rsidRDefault="00000000">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r>
                <w:rPr>
                  <w:rStyle w:val="Collegamentoipertestuale"/>
                  <w:rFonts w:eastAsia="Calibri" w:cs="Arial"/>
                  <w:sz w:val="20"/>
                  <w:szCs w:val="20"/>
                  <w:lang w:val="en-GB"/>
                </w:rPr>
                <w:t>diploma supplement</w:t>
              </w:r>
            </w:hyperlink>
            <w:r>
              <w:rPr>
                <w:rFonts w:eastAsia="Calibri" w:cs="Arial"/>
                <w:sz w:val="20"/>
                <w:szCs w:val="20"/>
                <w:lang w:val="en-GB"/>
              </w:rPr>
              <w:t xml:space="preserve"> or </w:t>
            </w:r>
            <w:hyperlink r:id="rId16">
              <w:r>
                <w:rPr>
                  <w:rStyle w:val="Collegamentoipertestuale"/>
                  <w:rFonts w:eastAsia="Calibri" w:cs="Arial"/>
                  <w:sz w:val="20"/>
                  <w:szCs w:val="20"/>
                  <w:lang w:val="en-GB"/>
                </w:rPr>
                <w:t>Europass</w:t>
              </w:r>
            </w:hyperlink>
            <w:r>
              <w:rPr>
                <w:rFonts w:eastAsia="Calibri" w:cs="Arial"/>
                <w:sz w:val="20"/>
                <w:szCs w:val="20"/>
                <w:lang w:val="en-GB"/>
              </w:rPr>
              <w:t xml:space="preserve"> Mobility Document. </w:t>
            </w:r>
          </w:p>
        </w:tc>
      </w:tr>
      <w:tr w:rsidR="00514C03" w:rsidRPr="00B27273" w14:paraId="239500EC" w14:textId="77777777" w:rsidTr="009E1CED">
        <w:tc>
          <w:tcPr>
            <w:tcW w:w="2324" w:type="dxa"/>
          </w:tcPr>
          <w:p w14:paraId="5BA772CF"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2" w:type="dxa"/>
          </w:tcPr>
          <w:p w14:paraId="41EC5C12" w14:textId="77777777" w:rsidR="00514C03" w:rsidRDefault="00000000">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514C03" w:rsidRPr="00B27273" w14:paraId="2610949D" w14:textId="77777777" w:rsidTr="009E1CED">
        <w:tc>
          <w:tcPr>
            <w:tcW w:w="2324" w:type="dxa"/>
          </w:tcPr>
          <w:p w14:paraId="2651242B" w14:textId="77777777" w:rsidR="00514C03" w:rsidRDefault="00000000">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2" w:type="dxa"/>
          </w:tcPr>
          <w:p w14:paraId="11E55593" w14:textId="77777777" w:rsidR="00514C03" w:rsidRDefault="00000000">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7">
              <w:r>
                <w:rPr>
                  <w:rStyle w:val="Collegamentoipertestuale"/>
                  <w:rFonts w:eastAsia="Calibri" w:cstheme="minorHAnsi"/>
                  <w:lang w:val="en-GB"/>
                </w:rPr>
                <w:t>https://europass.cedefop.europa.eu/en/resources/european-language-levels-cefr</w:t>
              </w:r>
            </w:hyperlink>
          </w:p>
        </w:tc>
      </w:tr>
      <w:tr w:rsidR="00514C03" w:rsidRPr="00B27273" w14:paraId="54D0AB53" w14:textId="77777777" w:rsidTr="009E1CED">
        <w:tc>
          <w:tcPr>
            <w:tcW w:w="2324" w:type="dxa"/>
          </w:tcPr>
          <w:p w14:paraId="652204F4" w14:textId="77777777" w:rsidR="00514C03" w:rsidRDefault="00000000">
            <w:pPr>
              <w:spacing w:after="120" w:line="240" w:lineRule="auto"/>
              <w:ind w:right="28"/>
              <w:rPr>
                <w:rFonts w:cstheme="minorHAnsi"/>
                <w:b/>
                <w:sz w:val="20"/>
                <w:lang w:val="en-GB"/>
              </w:rPr>
            </w:pPr>
            <w:r>
              <w:rPr>
                <w:rFonts w:eastAsia="Calibri" w:cstheme="minorHAnsi"/>
                <w:b/>
                <w:iCs/>
                <w:sz w:val="20"/>
                <w:lang w:val="en-GB"/>
              </w:rPr>
              <w:t>Course catalogue</w:t>
            </w:r>
          </w:p>
        </w:tc>
        <w:tc>
          <w:tcPr>
            <w:tcW w:w="8132" w:type="dxa"/>
          </w:tcPr>
          <w:p w14:paraId="6524EE23" w14:textId="77777777" w:rsidR="00514C03" w:rsidRDefault="0000000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514C03" w:rsidRPr="00B27273" w14:paraId="0721423D" w14:textId="77777777" w:rsidTr="009E1CED">
        <w:tc>
          <w:tcPr>
            <w:tcW w:w="2324" w:type="dxa"/>
          </w:tcPr>
          <w:p w14:paraId="64497D98" w14:textId="77777777" w:rsidR="00514C03" w:rsidRDefault="00000000">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2" w:type="dxa"/>
          </w:tcPr>
          <w:p w14:paraId="72642661" w14:textId="77777777" w:rsidR="00514C03" w:rsidRDefault="0000000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514C03" w:rsidRPr="00B27273" w14:paraId="3EEA8F6D" w14:textId="77777777" w:rsidTr="009E1CED">
        <w:tc>
          <w:tcPr>
            <w:tcW w:w="2324" w:type="dxa"/>
          </w:tcPr>
          <w:p w14:paraId="21F6E053" w14:textId="77777777" w:rsidR="00514C03" w:rsidRDefault="00000000">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2" w:type="dxa"/>
          </w:tcPr>
          <w:p w14:paraId="1708928B" w14:textId="77777777" w:rsidR="00514C03" w:rsidRDefault="0000000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514C03" w14:paraId="1B954B19" w14:textId="77777777" w:rsidTr="009E1CED">
        <w:tc>
          <w:tcPr>
            <w:tcW w:w="2324" w:type="dxa"/>
          </w:tcPr>
          <w:p w14:paraId="478D1387" w14:textId="77777777" w:rsidR="00514C03" w:rsidRDefault="00000000">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2" w:type="dxa"/>
          </w:tcPr>
          <w:p w14:paraId="0A32EE19" w14:textId="77777777" w:rsidR="00514C03" w:rsidRDefault="0000000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5EE4F691"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10D40F71"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326111B5" w14:textId="77777777" w:rsidR="00514C03" w:rsidRDefault="0000000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50F1144F"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4BA50672"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14F524E6"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496EB2C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sectPr w:rsidR="00514C03">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454A0"/>
    <w:multiLevelType w:val="multilevel"/>
    <w:tmpl w:val="6E809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825060"/>
    <w:multiLevelType w:val="multilevel"/>
    <w:tmpl w:val="61705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1DE3ADF"/>
    <w:multiLevelType w:val="multilevel"/>
    <w:tmpl w:val="6178B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45A0A9B"/>
    <w:multiLevelType w:val="multilevel"/>
    <w:tmpl w:val="0C22C4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B585F4E"/>
    <w:multiLevelType w:val="multilevel"/>
    <w:tmpl w:val="D6147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0505798">
    <w:abstractNumId w:val="1"/>
  </w:num>
  <w:num w:numId="2" w16cid:durableId="853417868">
    <w:abstractNumId w:val="3"/>
  </w:num>
  <w:num w:numId="3" w16cid:durableId="921570623">
    <w:abstractNumId w:val="2"/>
  </w:num>
  <w:num w:numId="4" w16cid:durableId="779299822">
    <w:abstractNumId w:val="4"/>
  </w:num>
  <w:num w:numId="5" w16cid:durableId="173762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03"/>
    <w:rsid w:val="000D5045"/>
    <w:rsid w:val="00514C03"/>
    <w:rsid w:val="009E1CED"/>
    <w:rsid w:val="00B27273"/>
    <w:rsid w:val="00ED6198"/>
    <w:rsid w:val="00F372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6EA4"/>
  <w15:docId w15:val="{E357EC7C-FE39-43CB-B84A-0B011E1C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semiHidden/>
    <w:qFormat/>
    <w:rsid w:val="00A460C8"/>
    <w:rPr>
      <w:lang w:val="it-IT"/>
    </w:rPr>
  </w:style>
  <w:style w:type="character" w:customStyle="1" w:styleId="PidipaginaCarattere">
    <w:name w:val="Piè di pagina Carattere"/>
    <w:basedOn w:val="Carpredefinitoparagrafo"/>
    <w:link w:val="Pidipagina"/>
    <w:uiPriority w:val="99"/>
    <w:semiHidden/>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lang/>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E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92771">
      <w:bodyDiv w:val="1"/>
      <w:marLeft w:val="0"/>
      <w:marRight w:val="0"/>
      <w:marTop w:val="0"/>
      <w:marBottom w:val="0"/>
      <w:divBdr>
        <w:top w:val="none" w:sz="0" w:space="0" w:color="auto"/>
        <w:left w:val="none" w:sz="0" w:space="0" w:color="auto"/>
        <w:bottom w:val="none" w:sz="0" w:space="0" w:color="auto"/>
        <w:right w:val="none" w:sz="0" w:space="0" w:color="auto"/>
      </w:divBdr>
      <w:divsChild>
        <w:div w:id="398595228">
          <w:marLeft w:val="0"/>
          <w:marRight w:val="0"/>
          <w:marTop w:val="0"/>
          <w:marBottom w:val="0"/>
          <w:divBdr>
            <w:top w:val="none" w:sz="0" w:space="0" w:color="auto"/>
            <w:left w:val="none" w:sz="0" w:space="0" w:color="auto"/>
            <w:bottom w:val="none" w:sz="0" w:space="0" w:color="auto"/>
            <w:right w:val="none" w:sz="0" w:space="0" w:color="auto"/>
          </w:divBdr>
          <w:divsChild>
            <w:div w:id="1400982784">
              <w:marLeft w:val="0"/>
              <w:marRight w:val="0"/>
              <w:marTop w:val="0"/>
              <w:marBottom w:val="0"/>
              <w:divBdr>
                <w:top w:val="none" w:sz="0" w:space="0" w:color="auto"/>
                <w:left w:val="none" w:sz="0" w:space="0" w:color="auto"/>
                <w:bottom w:val="none" w:sz="0" w:space="0" w:color="auto"/>
                <w:right w:val="none" w:sz="0" w:space="0" w:color="auto"/>
              </w:divBdr>
              <w:divsChild>
                <w:div w:id="573584740">
                  <w:marLeft w:val="0"/>
                  <w:marRight w:val="0"/>
                  <w:marTop w:val="0"/>
                  <w:marBottom w:val="0"/>
                  <w:divBdr>
                    <w:top w:val="none" w:sz="0" w:space="0" w:color="auto"/>
                    <w:left w:val="none" w:sz="0" w:space="0" w:color="auto"/>
                    <w:bottom w:val="none" w:sz="0" w:space="0" w:color="auto"/>
                    <w:right w:val="none" w:sz="0" w:space="0" w:color="auto"/>
                  </w:divBdr>
                  <w:divsChild>
                    <w:div w:id="9951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15727">
      <w:bodyDiv w:val="1"/>
      <w:marLeft w:val="0"/>
      <w:marRight w:val="0"/>
      <w:marTop w:val="0"/>
      <w:marBottom w:val="0"/>
      <w:divBdr>
        <w:top w:val="none" w:sz="0" w:space="0" w:color="auto"/>
        <w:left w:val="none" w:sz="0" w:space="0" w:color="auto"/>
        <w:bottom w:val="none" w:sz="0" w:space="0" w:color="auto"/>
        <w:right w:val="none" w:sz="0" w:space="0" w:color="auto"/>
      </w:divBdr>
      <w:divsChild>
        <w:div w:id="302539211">
          <w:marLeft w:val="0"/>
          <w:marRight w:val="0"/>
          <w:marTop w:val="0"/>
          <w:marBottom w:val="0"/>
          <w:divBdr>
            <w:top w:val="none" w:sz="0" w:space="0" w:color="auto"/>
            <w:left w:val="none" w:sz="0" w:space="0" w:color="auto"/>
            <w:bottom w:val="none" w:sz="0" w:space="0" w:color="auto"/>
            <w:right w:val="none" w:sz="0" w:space="0" w:color="auto"/>
          </w:divBdr>
          <w:divsChild>
            <w:div w:id="1300844170">
              <w:marLeft w:val="0"/>
              <w:marRight w:val="0"/>
              <w:marTop w:val="0"/>
              <w:marBottom w:val="0"/>
              <w:divBdr>
                <w:top w:val="none" w:sz="0" w:space="0" w:color="auto"/>
                <w:left w:val="none" w:sz="0" w:space="0" w:color="auto"/>
                <w:bottom w:val="none" w:sz="0" w:space="0" w:color="auto"/>
                <w:right w:val="none" w:sz="0" w:space="0" w:color="auto"/>
              </w:divBdr>
              <w:divsChild>
                <w:div w:id="1507864344">
                  <w:marLeft w:val="0"/>
                  <w:marRight w:val="0"/>
                  <w:marTop w:val="0"/>
                  <w:marBottom w:val="0"/>
                  <w:divBdr>
                    <w:top w:val="none" w:sz="0" w:space="0" w:color="auto"/>
                    <w:left w:val="none" w:sz="0" w:space="0" w:color="auto"/>
                    <w:bottom w:val="none" w:sz="0" w:space="0" w:color="auto"/>
                    <w:right w:val="none" w:sz="0" w:space="0" w:color="auto"/>
                  </w:divBdr>
                  <w:divsChild>
                    <w:div w:id="19687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hyperlink" Target="mailto:erasmus@unistrapg.i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erasmus@unistrapg.it" TargetMode="Externa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12014</Characters>
  <Application>Microsoft Office Word</Application>
  <DocSecurity>0</DocSecurity>
  <Lines>100</Lines>
  <Paragraphs>28</Paragraphs>
  <ScaleCrop>false</ScaleCrop>
  <Company>European Commission</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Filippo Capruzzi</cp:lastModifiedBy>
  <cp:revision>3</cp:revision>
  <cp:lastPrinted>2021-02-09T14:36:00Z</cp:lastPrinted>
  <dcterms:created xsi:type="dcterms:W3CDTF">2024-12-05T08:54:00Z</dcterms:created>
  <dcterms:modified xsi:type="dcterms:W3CDTF">2024-12-05T08:55:00Z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