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rsidTr="00361649">
        <w:trPr>
          <w:trHeight w:val="315"/>
          <w:jc w:val="center"/>
        </w:trPr>
        <w:tc>
          <w:tcPr>
            <w:tcW w:w="4641" w:type="dxa"/>
          </w:tcPr>
          <w:p w:rsidR="00854F5B" w:rsidRDefault="00854F5B" w:rsidP="00361649">
            <w:pPr>
              <w:autoSpaceDE w:val="0"/>
              <w:autoSpaceDN w:val="0"/>
              <w:adjustRightInd w:val="0"/>
              <w:jc w:val="center"/>
              <w:rPr>
                <w:rFonts w:ascii="Tahoma" w:hAnsi="Tahoma" w:cs="Tahoma"/>
                <w:b/>
                <w:bCs/>
                <w:sz w:val="18"/>
                <w:szCs w:val="18"/>
                <w:u w:val="single"/>
              </w:rPr>
            </w:pPr>
            <w:proofErr w:type="spellStart"/>
            <w:r w:rsidRPr="006A7DD7">
              <w:rPr>
                <w:rFonts w:ascii="Tahoma" w:hAnsi="Tahoma" w:cs="Tahoma"/>
                <w:b/>
                <w:bCs/>
                <w:sz w:val="18"/>
                <w:szCs w:val="18"/>
                <w:u w:val="single"/>
              </w:rPr>
              <w:t>Fac</w:t>
            </w:r>
            <w:proofErr w:type="spellEnd"/>
            <w:r w:rsidRPr="006A7DD7">
              <w:rPr>
                <w:rFonts w:ascii="Tahoma" w:hAnsi="Tahoma" w:cs="Tahoma"/>
                <w:b/>
                <w:bCs/>
                <w:sz w:val="18"/>
                <w:szCs w:val="18"/>
                <w:u w:val="single"/>
              </w:rPr>
              <w:t xml:space="preserve"> simile di domanda per AFFIDAMENTO</w:t>
            </w:r>
          </w:p>
          <w:p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rsidTr="00361649">
        <w:trPr>
          <w:trHeight w:val="315"/>
          <w:jc w:val="center"/>
        </w:trPr>
        <w:tc>
          <w:tcPr>
            <w:tcW w:w="4641" w:type="dxa"/>
          </w:tcPr>
          <w:p w:rsidR="00854F5B" w:rsidRPr="006A7DD7" w:rsidRDefault="00854F5B" w:rsidP="00361649">
            <w:pPr>
              <w:tabs>
                <w:tab w:val="left" w:pos="0"/>
              </w:tabs>
              <w:ind w:right="-82"/>
              <w:jc w:val="both"/>
              <w:rPr>
                <w:rFonts w:ascii="Tahoma" w:hAnsi="Tahoma" w:cs="Tahoma"/>
                <w:b/>
                <w:bCs/>
                <w:sz w:val="18"/>
                <w:szCs w:val="18"/>
              </w:rPr>
            </w:pPr>
          </w:p>
        </w:tc>
      </w:tr>
    </w:tbl>
    <w:p w:rsidR="00854F5B" w:rsidRPr="006A7DD7" w:rsidRDefault="00854F5B" w:rsidP="00854F5B">
      <w:pPr>
        <w:autoSpaceDE w:val="0"/>
        <w:autoSpaceDN w:val="0"/>
        <w:adjustRightInd w:val="0"/>
        <w:ind w:left="6372" w:firstLine="708"/>
        <w:jc w:val="right"/>
        <w:rPr>
          <w:rFonts w:ascii="Tahoma" w:hAnsi="Tahoma" w:cs="Tahoma"/>
          <w:sz w:val="18"/>
          <w:szCs w:val="18"/>
        </w:rPr>
      </w:pPr>
      <w:r w:rsidRPr="006A7DD7">
        <w:rPr>
          <w:rFonts w:ascii="Tahoma" w:hAnsi="Tahoma" w:cs="Tahoma"/>
          <w:sz w:val="18"/>
          <w:szCs w:val="18"/>
        </w:rPr>
        <w:t>Al</w:t>
      </w:r>
      <w:r w:rsidR="00D85C37">
        <w:rPr>
          <w:rFonts w:ascii="Tahoma" w:hAnsi="Tahoma" w:cs="Tahoma"/>
          <w:sz w:val="18"/>
          <w:szCs w:val="18"/>
        </w:rPr>
        <w:t>la Magnifica</w:t>
      </w:r>
      <w:r w:rsidRPr="006A7DD7">
        <w:rPr>
          <w:rFonts w:ascii="Tahoma" w:hAnsi="Tahoma" w:cs="Tahoma"/>
          <w:sz w:val="18"/>
          <w:szCs w:val="18"/>
        </w:rPr>
        <w:t xml:space="preserve"> Rett</w:t>
      </w:r>
      <w:r w:rsidR="00D85C37">
        <w:rPr>
          <w:rFonts w:ascii="Tahoma" w:hAnsi="Tahoma" w:cs="Tahoma"/>
          <w:sz w:val="18"/>
          <w:szCs w:val="18"/>
        </w:rPr>
        <w:t>rice</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Tahoma" w:hAnsi="Tahoma" w:cs="Tahoma"/>
          <w:sz w:val="18"/>
          <w:szCs w:val="18"/>
        </w:rPr>
        <w:sym w:font="Wingdings" w:char="F06F"/>
      </w:r>
      <w:r w:rsidRPr="006A7DD7">
        <w:rPr>
          <w:rFonts w:ascii="Tahoma" w:hAnsi="Tahoma" w:cs="Tahoma"/>
          <w:sz w:val="18"/>
          <w:szCs w:val="18"/>
        </w:rPr>
        <w:tab/>
        <w:t>Ordinario</w:t>
      </w:r>
      <w:r w:rsidRPr="006A7DD7">
        <w:rPr>
          <w:rFonts w:ascii="Tahoma" w:hAnsi="Tahoma" w:cs="Tahoma"/>
          <w:sz w:val="18"/>
          <w:szCs w:val="18"/>
        </w:rPr>
        <w:tab/>
      </w:r>
      <w:r w:rsidRPr="006A7DD7">
        <w:rPr>
          <w:rFonts w:ascii="Tahoma" w:hAnsi="Tahoma" w:cs="Tahoma"/>
          <w:sz w:val="18"/>
          <w:szCs w:val="18"/>
        </w:rPr>
        <w:sym w:font="Wingdings" w:char="F06F"/>
      </w:r>
      <w:r w:rsidRPr="006A7DD7">
        <w:rPr>
          <w:rFonts w:ascii="Tahoma" w:hAnsi="Tahoma" w:cs="Tahoma"/>
          <w:sz w:val="18"/>
          <w:szCs w:val="18"/>
        </w:rPr>
        <w:tab/>
        <w:t>Associato</w:t>
      </w:r>
      <w:r w:rsidRPr="006A7DD7">
        <w:rPr>
          <w:rFonts w:ascii="Tahoma" w:hAnsi="Tahoma" w:cs="Tahoma"/>
          <w:sz w:val="18"/>
          <w:szCs w:val="18"/>
        </w:rPr>
        <w:tab/>
      </w:r>
      <w:r w:rsidRPr="006A7DD7">
        <w:rPr>
          <w:rFonts w:ascii="Tahoma" w:hAnsi="Tahoma" w:cs="Tahoma"/>
          <w:sz w:val="18"/>
          <w:szCs w:val="18"/>
        </w:rPr>
        <w:sym w:font="Wingdings" w:char="F06F"/>
      </w:r>
      <w:r w:rsidRPr="006A7DD7">
        <w:rPr>
          <w:rFonts w:ascii="Tahoma" w:hAnsi="Tahoma" w:cs="Tahoma"/>
          <w:sz w:val="18"/>
          <w:szCs w:val="18"/>
        </w:rPr>
        <w:tab/>
        <w:t>Ricercatore</w:t>
      </w: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l’Università per Stranieri di Perugia, Dipartimento di Scienze Umane e Sociali</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firstLine="360"/>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w:t>
      </w:r>
    </w:p>
    <w:p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w:t>
      </w:r>
      <w:proofErr w:type="spellStart"/>
      <w:r w:rsidRPr="006A7DD7">
        <w:rPr>
          <w:rFonts w:ascii="Tahoma" w:hAnsi="Tahoma" w:cs="Tahoma"/>
          <w:sz w:val="18"/>
          <w:szCs w:val="18"/>
        </w:rPr>
        <w:t>cap</w:t>
      </w:r>
      <w:proofErr w:type="spellEnd"/>
      <w:r w:rsidRPr="006A7DD7">
        <w:rPr>
          <w:rFonts w:ascii="Tahoma" w:hAnsi="Tahoma" w:cs="Tahoma"/>
          <w:sz w:val="18"/>
          <w:szCs w:val="18"/>
        </w:rPr>
        <w:t>: ____________________________________________________________________________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Pr>
          <w:rFonts w:ascii="Tahoma" w:hAnsi="Tahoma" w:cs="Tahoma"/>
          <w:sz w:val="18"/>
          <w:szCs w:val="18"/>
        </w:rPr>
        <w:t>ante, per l'anno accademico 201</w:t>
      </w:r>
      <w:r w:rsidR="00D85C37">
        <w:rPr>
          <w:rFonts w:ascii="Tahoma" w:hAnsi="Tahoma" w:cs="Tahoma"/>
          <w:sz w:val="18"/>
          <w:szCs w:val="18"/>
        </w:rPr>
        <w:t>9</w:t>
      </w:r>
      <w:r w:rsidRPr="006A7DD7">
        <w:rPr>
          <w:rFonts w:ascii="Tahoma" w:hAnsi="Tahoma" w:cs="Tahoma"/>
          <w:sz w:val="18"/>
          <w:szCs w:val="18"/>
        </w:rPr>
        <w:t>/20</w:t>
      </w:r>
      <w:r w:rsidR="00D85C37">
        <w:rPr>
          <w:rFonts w:ascii="Tahoma" w:hAnsi="Tahoma" w:cs="Tahoma"/>
          <w:sz w:val="18"/>
          <w:szCs w:val="18"/>
        </w:rPr>
        <w:t>20</w:t>
      </w:r>
      <w:r w:rsidRPr="006A7DD7">
        <w:rPr>
          <w:rFonts w:ascii="Tahoma" w:hAnsi="Tahoma" w:cs="Tahoma"/>
          <w:sz w:val="18"/>
          <w:szCs w:val="18"/>
        </w:rPr>
        <w:t>:</w:t>
      </w:r>
    </w:p>
    <w:p w:rsidR="00854F5B" w:rsidRPr="006A7DD7" w:rsidRDefault="00854F5B" w:rsidP="00854F5B">
      <w:pPr>
        <w:spacing w:line="260" w:lineRule="exact"/>
        <w:rPr>
          <w:rFonts w:ascii="Tahoma" w:hAnsi="Tahoma" w:cs="Tahoma"/>
          <w:sz w:val="18"/>
          <w:szCs w:val="18"/>
        </w:rPr>
      </w:pPr>
    </w:p>
    <w:p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rsidR="00854F5B" w:rsidRPr="006A7DD7" w:rsidRDefault="00854F5B" w:rsidP="00854F5B">
      <w:pPr>
        <w:spacing w:line="260" w:lineRule="exact"/>
        <w:rPr>
          <w:rFonts w:ascii="Tahoma" w:hAnsi="Tahoma" w:cs="Tahoma"/>
          <w:sz w:val="18"/>
          <w:szCs w:val="18"/>
        </w:rPr>
      </w:pPr>
      <w:r w:rsidRPr="006A7DD7">
        <w:rPr>
          <w:rFonts w:ascii="Tahoma" w:hAnsi="Tahoma" w:cs="Tahoma"/>
          <w:sz w:val="18"/>
          <w:szCs w:val="18"/>
        </w:rPr>
        <w:br/>
        <w:t xml:space="preserve">Corso di Laurea/Laurea </w:t>
      </w:r>
      <w:r w:rsidR="00D85C37" w:rsidRPr="006A7DD7">
        <w:rPr>
          <w:rFonts w:ascii="Tahoma" w:hAnsi="Tahoma" w:cs="Tahoma"/>
          <w:sz w:val="18"/>
          <w:szCs w:val="18"/>
        </w:rPr>
        <w:t>Magistrale: _</w:t>
      </w:r>
      <w:r w:rsidRPr="006A7DD7">
        <w:rPr>
          <w:rFonts w:ascii="Tahoma" w:hAnsi="Tahoma" w:cs="Tahoma"/>
          <w:sz w:val="18"/>
          <w:szCs w:val="18"/>
        </w:rPr>
        <w:t>__________________________________________________</w:t>
      </w:r>
    </w:p>
    <w:p w:rsidR="00854F5B" w:rsidRPr="006A7DD7" w:rsidRDefault="00854F5B" w:rsidP="00854F5B">
      <w:pPr>
        <w:autoSpaceDE w:val="0"/>
        <w:autoSpaceDN w:val="0"/>
        <w:adjustRightInd w:val="0"/>
        <w:ind w:left="705" w:hanging="705"/>
        <w:jc w:val="both"/>
        <w:rPr>
          <w:rFonts w:ascii="Tahoma" w:hAnsi="Tahoma" w:cs="Tahoma"/>
          <w:b/>
          <w:sz w:val="16"/>
          <w:szCs w:val="18"/>
        </w:rPr>
      </w:pPr>
    </w:p>
    <w:p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rsidR="00854F5B" w:rsidRPr="006A7DD7" w:rsidRDefault="00854F5B" w:rsidP="00854F5B">
      <w:pPr>
        <w:spacing w:line="260" w:lineRule="exact"/>
        <w:rPr>
          <w:rFonts w:ascii="Tahoma" w:hAnsi="Tahoma" w:cs="Tahoma"/>
          <w:sz w:val="18"/>
          <w:szCs w:val="18"/>
        </w:rPr>
      </w:pPr>
    </w:p>
    <w:p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 xml:space="preserve">di non avere un rapporto di </w:t>
      </w:r>
      <w:proofErr w:type="gramStart"/>
      <w:r w:rsidRPr="006A7DD7">
        <w:rPr>
          <w:rFonts w:ascii="Tahoma" w:hAnsi="Tahoma" w:cs="Tahoma"/>
          <w:sz w:val="18"/>
          <w:szCs w:val="18"/>
        </w:rPr>
        <w:t>parentela  o</w:t>
      </w:r>
      <w:proofErr w:type="gramEnd"/>
      <w:r w:rsidRPr="006A7DD7">
        <w:rPr>
          <w:rFonts w:ascii="Tahoma" w:hAnsi="Tahoma" w:cs="Tahoma"/>
          <w:sz w:val="18"/>
          <w:szCs w:val="18"/>
        </w:rPr>
        <w:t xml:space="preserve"> di affinità, fino al IV grado compreso, con il Rettore, il Direttore Generale, un componente del Consiglio d'Amministrazione o con un Professore afferente al Dipartimento di Scienze Umane e sociali</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rsidR="00854F5B" w:rsidRPr="006A7DD7" w:rsidRDefault="00854F5B" w:rsidP="00854F5B">
      <w:pPr>
        <w:jc w:val="both"/>
        <w:rPr>
          <w:rFonts w:ascii="Tahoma" w:hAnsi="Tahoma" w:cs="Tahoma"/>
          <w:sz w:val="18"/>
          <w:szCs w:val="18"/>
        </w:rPr>
      </w:pPr>
    </w:p>
    <w:p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 xml:space="preserve">curriculum vitae et </w:t>
      </w:r>
      <w:proofErr w:type="spellStart"/>
      <w:r w:rsidRPr="006A7DD7">
        <w:rPr>
          <w:rFonts w:ascii="Tahoma" w:hAnsi="Tahoma" w:cs="Tahoma"/>
          <w:i/>
          <w:iCs/>
          <w:sz w:val="18"/>
          <w:szCs w:val="18"/>
        </w:rPr>
        <w:t>studiorum</w:t>
      </w:r>
      <w:proofErr w:type="spellEnd"/>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copia delle pubblicazioni o l’elenco delle pubblicazioni nel caso di docenti interni. Dette pubblicazioni potranno essere presentate anche in fotocopia purché corredate della dichiarazione sostitutiva di atto notorio re</w:t>
      </w:r>
      <w:bookmarkStart w:id="0" w:name="_GoBack"/>
      <w:bookmarkEnd w:id="0"/>
      <w:r w:rsidRPr="006A7DD7">
        <w:rPr>
          <w:rFonts w:ascii="Tahoma" w:hAnsi="Tahoma" w:cs="Tahoma"/>
          <w:sz w:val="18"/>
          <w:szCs w:val="18"/>
        </w:rPr>
        <w:t>sa ai sensi degli Artt. 19 e 47 del D.P.R. 28.12.2000, n. 445 utilizzando l’allegato “C”. Saranno prese in considerazione le pubblicazioni in relazione alla loro pertinenza ai contenuti dell’insegnamento;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il programma d'insegnamento corredato dalla relativa bibliografia e la scheda del Diploma </w:t>
      </w:r>
      <w:proofErr w:type="spellStart"/>
      <w:r w:rsidRPr="006A7DD7">
        <w:rPr>
          <w:rFonts w:ascii="Tahoma" w:hAnsi="Tahoma" w:cs="Tahoma"/>
          <w:sz w:val="18"/>
          <w:szCs w:val="18"/>
        </w:rPr>
        <w:t>Supplement</w:t>
      </w:r>
      <w:proofErr w:type="spellEnd"/>
      <w:r w:rsidRPr="006A7DD7">
        <w:rPr>
          <w:rFonts w:ascii="Tahoma" w:hAnsi="Tahoma" w:cs="Tahoma"/>
          <w:sz w:val="18"/>
          <w:szCs w:val="18"/>
        </w:rPr>
        <w:t xml:space="preserve"> (secondo lo schema allegato “D”);</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rsidR="007E4539" w:rsidRDefault="007E4539" w:rsidP="007E4539">
      <w:pPr>
        <w:jc w:val="both"/>
        <w:rPr>
          <w:rFonts w:ascii="Tahoma" w:hAnsi="Tahoma" w:cs="Tahoma"/>
          <w:sz w:val="18"/>
          <w:szCs w:val="18"/>
        </w:rPr>
      </w:pPr>
    </w:p>
    <w:p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854F5B" w:rsidRPr="006A7DD7" w:rsidRDefault="00854F5B" w:rsidP="00854F5B">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rsidR="00854F5B" w:rsidRPr="006A7DD7" w:rsidRDefault="00854F5B" w:rsidP="00854F5B">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rsidR="00854F5B" w:rsidRPr="006A7DD7" w:rsidRDefault="00854F5B" w:rsidP="00854F5B">
      <w:pPr>
        <w:autoSpaceDE w:val="0"/>
        <w:autoSpaceDN w:val="0"/>
        <w:adjustRightInd w:val="0"/>
        <w:jc w:val="both"/>
        <w:rPr>
          <w:rFonts w:ascii="Tahoma" w:hAnsi="Tahoma" w:cs="Tahoma"/>
          <w:sz w:val="18"/>
          <w:szCs w:val="18"/>
        </w:rPr>
      </w:pPr>
    </w:p>
    <w:p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w:t>
      </w:r>
      <w:proofErr w:type="spellStart"/>
      <w:r w:rsidR="00275CA3" w:rsidRPr="00275CA3">
        <w:rPr>
          <w:rFonts w:ascii="Tahoma" w:hAnsi="Tahoma" w:cs="Tahoma"/>
          <w:sz w:val="18"/>
          <w:szCs w:val="18"/>
        </w:rPr>
        <w:t>studiorum</w:t>
      </w:r>
      <w:proofErr w:type="spellEnd"/>
      <w:r w:rsidR="00275CA3" w:rsidRPr="00275CA3">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 </w:t>
      </w:r>
    </w:p>
    <w:p w:rsidR="00275CA3" w:rsidRPr="00275CA3" w:rsidRDefault="00275CA3" w:rsidP="00275CA3">
      <w:pPr>
        <w:autoSpaceDE w:val="0"/>
        <w:autoSpaceDN w:val="0"/>
        <w:adjustRightInd w:val="0"/>
        <w:jc w:val="both"/>
        <w:rPr>
          <w:rFonts w:ascii="Tahoma" w:hAnsi="Tahoma" w:cs="Tahoma"/>
          <w:sz w:val="18"/>
          <w:szCs w:val="18"/>
        </w:rPr>
      </w:pP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rsidR="00854F5B" w:rsidRPr="006A7DD7" w:rsidRDefault="00854F5B" w:rsidP="00854F5B">
      <w:pPr>
        <w:autoSpaceDE w:val="0"/>
        <w:autoSpaceDN w:val="0"/>
        <w:adjustRightInd w:val="0"/>
        <w:jc w:val="both"/>
        <w:rPr>
          <w:rFonts w:ascii="Tahoma" w:hAnsi="Tahoma" w:cs="Tahoma"/>
          <w:sz w:val="18"/>
          <w:szCs w:val="18"/>
        </w:rPr>
      </w:pPr>
    </w:p>
    <w:p w:rsidR="00854F5B" w:rsidRPr="003A4260" w:rsidRDefault="00C02B1C" w:rsidP="00C02B1C">
      <w:pPr>
        <w:autoSpaceDE w:val="0"/>
        <w:autoSpaceDN w:val="0"/>
        <w:adjustRightInd w:val="0"/>
        <w:spacing w:line="276" w:lineRule="auto"/>
        <w:jc w:val="center"/>
      </w:pPr>
      <w:r w:rsidRPr="003A4260">
        <w:t xml:space="preserve"> </w:t>
      </w:r>
    </w:p>
    <w:p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8"/>
      <w:footerReference w:type="default" r:id="rId9"/>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8B" w:rsidRDefault="00FC6C8B" w:rsidP="005C243D">
      <w:r>
        <w:separator/>
      </w:r>
    </w:p>
  </w:endnote>
  <w:endnote w:type="continuationSeparator" w:id="0">
    <w:p w:rsidR="00FC6C8B" w:rsidRDefault="00FC6C8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8B" w:rsidRDefault="00FC6C8B" w:rsidP="005C243D">
      <w:r>
        <w:separator/>
      </w:r>
    </w:p>
  </w:footnote>
  <w:footnote w:type="continuationSeparator" w:id="0">
    <w:p w:rsidR="00FC6C8B" w:rsidRDefault="00FC6C8B"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Default="00527DEA" w:rsidP="00216FA6">
    <w:pPr>
      <w:pStyle w:val="Intestazione"/>
    </w:pP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C6C8B" w:rsidRDefault="00FC6C8B">
                              <w:pPr>
                                <w:pBdr>
                                  <w:bottom w:val="single" w:sz="4" w:space="1" w:color="auto"/>
                                </w:pBdr>
                              </w:pPr>
                              <w:r>
                                <w:fldChar w:fldCharType="begin"/>
                              </w:r>
                              <w:r>
                                <w:instrText>PAGE   \* MERGEFORMAT</w:instrText>
                              </w:r>
                              <w:r>
                                <w:fldChar w:fldCharType="separate"/>
                              </w:r>
                              <w:r w:rsidR="00527DEA">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FC6C8B" w:rsidRDefault="00FC6C8B">
                        <w:pPr>
                          <w:pBdr>
                            <w:bottom w:val="single" w:sz="4" w:space="1" w:color="auto"/>
                          </w:pBdr>
                        </w:pPr>
                        <w:r>
                          <w:fldChar w:fldCharType="begin"/>
                        </w:r>
                        <w:r>
                          <w:instrText>PAGE   \* MERGEFORMAT</w:instrText>
                        </w:r>
                        <w:r>
                          <w:fldChar w:fldCharType="separate"/>
                        </w:r>
                        <w:r w:rsidR="00527DEA">
                          <w:rPr>
                            <w:noProof/>
                          </w:rPr>
                          <w:t>2</w:t>
                        </w:r>
                        <w:r>
                          <w:rPr>
                            <w:noProof/>
                          </w:rPr>
                          <w:fldChar w:fldCharType="end"/>
                        </w:r>
                      </w:p>
                    </w:txbxContent>
                  </v:textbox>
                  <w10:wrap anchorx="margin" anchory="margin"/>
                </v:rect>
              </w:pict>
            </mc:Fallback>
          </mc:AlternateContent>
        </w:r>
      </w:sdtContent>
    </w:sdt>
  </w:p>
  <w:p w:rsidR="00FC6C8B" w:rsidRDefault="00FC6C8B" w:rsidP="00216FA6">
    <w:pPr>
      <w:pStyle w:val="Intestazione"/>
      <w:jc w:val="right"/>
      <w:rPr>
        <w:rFonts w:ascii="Tahoma" w:hAnsi="Tahoma" w:cs="Tahoma"/>
        <w:sz w:val="20"/>
      </w:rPr>
    </w:pPr>
  </w:p>
  <w:p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6"/>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4"/>
  </w:num>
  <w:num w:numId="11">
    <w:abstractNumId w:val="38"/>
  </w:num>
  <w:num w:numId="12">
    <w:abstractNumId w:val="36"/>
  </w:num>
  <w:num w:numId="13">
    <w:abstractNumId w:val="26"/>
  </w:num>
  <w:num w:numId="14">
    <w:abstractNumId w:val="7"/>
  </w:num>
  <w:num w:numId="15">
    <w:abstractNumId w:val="19"/>
  </w:num>
  <w:num w:numId="16">
    <w:abstractNumId w:val="29"/>
  </w:num>
  <w:num w:numId="17">
    <w:abstractNumId w:val="15"/>
  </w:num>
  <w:num w:numId="18">
    <w:abstractNumId w:val="24"/>
  </w:num>
  <w:num w:numId="19">
    <w:abstractNumId w:val="32"/>
  </w:num>
  <w:num w:numId="20">
    <w:abstractNumId w:val="12"/>
  </w:num>
  <w:num w:numId="21">
    <w:abstractNumId w:val="35"/>
  </w:num>
  <w:num w:numId="22">
    <w:abstractNumId w:val="10"/>
  </w:num>
  <w:num w:numId="23">
    <w:abstractNumId w:val="2"/>
  </w:num>
  <w:num w:numId="24">
    <w:abstractNumId w:val="0"/>
  </w:num>
  <w:num w:numId="25">
    <w:abstractNumId w:val="34"/>
  </w:num>
  <w:num w:numId="26">
    <w:abstractNumId w:val="14"/>
  </w:num>
  <w:num w:numId="27">
    <w:abstractNumId w:val="28"/>
  </w:num>
  <w:num w:numId="28">
    <w:abstractNumId w:val="20"/>
  </w:num>
  <w:num w:numId="29">
    <w:abstractNumId w:val="33"/>
  </w:num>
  <w:num w:numId="30">
    <w:abstractNumId w:val="21"/>
  </w:num>
  <w:num w:numId="31">
    <w:abstractNumId w:val="22"/>
  </w:num>
  <w:num w:numId="32">
    <w:abstractNumId w:val="1"/>
  </w:num>
  <w:num w:numId="33">
    <w:abstractNumId w:val="11"/>
  </w:num>
  <w:num w:numId="34">
    <w:abstractNumId w:val="27"/>
  </w:num>
  <w:num w:numId="35">
    <w:abstractNumId w:val="16"/>
  </w:num>
  <w:num w:numId="36">
    <w:abstractNumId w:val="8"/>
  </w:num>
  <w:num w:numId="37">
    <w:abstractNumId w:val="37"/>
  </w:num>
  <w:num w:numId="38">
    <w:abstractNumId w:val="5"/>
  </w:num>
  <w:num w:numId="3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F240C"/>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F4113"/>
    <w:rsid w:val="00B32196"/>
    <w:rsid w:val="00B409DD"/>
    <w:rsid w:val="00B4371B"/>
    <w:rsid w:val="00B66EBC"/>
    <w:rsid w:val="00B75AD8"/>
    <w:rsid w:val="00B83678"/>
    <w:rsid w:val="00B96A3E"/>
    <w:rsid w:val="00BA04E0"/>
    <w:rsid w:val="00BA3564"/>
    <w:rsid w:val="00BB1714"/>
    <w:rsid w:val="00BB517F"/>
    <w:rsid w:val="00BB528D"/>
    <w:rsid w:val="00BC221D"/>
    <w:rsid w:val="00BD75EB"/>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5C37"/>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7A499BB"/>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16345-2DD2-43C3-9FA8-E0E84743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4</cp:revision>
  <cp:lastPrinted>2017-05-17T08:25:00Z</cp:lastPrinted>
  <dcterms:created xsi:type="dcterms:W3CDTF">2019-04-18T09:23:00Z</dcterms:created>
  <dcterms:modified xsi:type="dcterms:W3CDTF">2019-05-14T06:27:00Z</dcterms:modified>
</cp:coreProperties>
</file>