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9690" w14:textId="79B5F700" w:rsidR="00345A7F" w:rsidRPr="006E5722" w:rsidRDefault="00643AD4" w:rsidP="006E5722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Allegato A</w:t>
      </w:r>
      <w:bookmarkStart w:id="0" w:name="_GoBack"/>
      <w:bookmarkEnd w:id="0"/>
    </w:p>
    <w:p w14:paraId="36A126F8" w14:textId="77777777" w:rsidR="006E5722" w:rsidRPr="006E5722" w:rsidRDefault="006E5722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 xml:space="preserve">PER LA RELAZIONE ANNUALE DELLA </w:t>
      </w:r>
      <w:proofErr w:type="spellStart"/>
      <w:r w:rsidR="00E81CA4" w:rsidRPr="00D7179F">
        <w:rPr>
          <w:rFonts w:ascii="Tahoma" w:hAnsi="Tahoma" w:cs="Tahoma"/>
          <w:b/>
        </w:rPr>
        <w:t>CP</w:t>
      </w:r>
      <w:r w:rsidR="00DF6B68" w:rsidRPr="00D7179F">
        <w:rPr>
          <w:rFonts w:ascii="Tahoma" w:hAnsi="Tahoma" w:cs="Tahoma"/>
          <w:b/>
        </w:rPr>
        <w:t>ds</w:t>
      </w:r>
      <w:proofErr w:type="spellEnd"/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Data di insediamento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>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5A65D3F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Corsi di Laurea e di Laurea Magistrale </w:t>
      </w:r>
      <w:r w:rsidR="00000449" w:rsidRPr="00AB13FF">
        <w:rPr>
          <w:color w:val="auto"/>
          <w:sz w:val="20"/>
          <w:szCs w:val="20"/>
        </w:rPr>
        <w:t>esaminati</w:t>
      </w:r>
      <w:r w:rsidRPr="00AB13FF">
        <w:rPr>
          <w:color w:val="auto"/>
          <w:sz w:val="20"/>
          <w:szCs w:val="20"/>
        </w:rPr>
        <w:t xml:space="preserve"> e relativa </w:t>
      </w:r>
      <w:r w:rsidRPr="00EE167F">
        <w:rPr>
          <w:color w:val="auto"/>
          <w:sz w:val="20"/>
          <w:szCs w:val="20"/>
        </w:rPr>
        <w:t>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Dipartimento nel cui ambito 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 xml:space="preserve">Composizione della </w:t>
      </w:r>
      <w:proofErr w:type="spellStart"/>
      <w:r w:rsidRPr="00D7179F">
        <w:rPr>
          <w:color w:val="auto"/>
          <w:sz w:val="20"/>
          <w:szCs w:val="20"/>
        </w:rPr>
        <w:t>CPds</w:t>
      </w:r>
      <w:proofErr w:type="spellEnd"/>
      <w:r w:rsidRPr="00D7179F">
        <w:rPr>
          <w:color w:val="auto"/>
          <w:sz w:val="20"/>
          <w:szCs w:val="20"/>
        </w:rPr>
        <w:t xml:space="preserve">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 xml:space="preserve">Si ricorda, a tal fine, che è essenziale la conservazione/archiviazione documentale relativa alle sedute della </w:t>
      </w:r>
      <w:proofErr w:type="spellStart"/>
      <w:r w:rsidR="00763570" w:rsidRPr="0066563C">
        <w:rPr>
          <w:i/>
          <w:color w:val="auto"/>
          <w:sz w:val="20"/>
          <w:szCs w:val="20"/>
        </w:rPr>
        <w:t>CPds</w:t>
      </w:r>
      <w:proofErr w:type="spellEnd"/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49A3E8CA" w14:textId="17D7A08D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 xml:space="preserve">per ogni singolo </w:t>
      </w:r>
      <w:proofErr w:type="spellStart"/>
      <w:r w:rsidR="00E312D0">
        <w:rPr>
          <w:b/>
          <w:bCs/>
          <w:color w:val="auto"/>
          <w:sz w:val="20"/>
          <w:szCs w:val="20"/>
        </w:rPr>
        <w:t>CdS</w:t>
      </w:r>
      <w:proofErr w:type="spellEnd"/>
    </w:p>
    <w:p w14:paraId="1368DB28" w14:textId="0DF4C4B0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2A4D09" w14:textId="77777777" w:rsidR="00AB13FF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09FD80D5" w:rsidR="002C5623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5D441B42" w14:textId="77777777" w:rsidR="00AB13FF" w:rsidRPr="00A0315D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72CE1E12" w:rsidR="009E021D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</w:t>
      </w:r>
      <w:r w:rsidR="009E021D" w:rsidRPr="00000449">
        <w:rPr>
          <w:bCs/>
          <w:color w:val="auto"/>
          <w:sz w:val="20"/>
          <w:szCs w:val="20"/>
          <w:u w:val="single"/>
        </w:rPr>
        <w:t>:</w:t>
      </w:r>
    </w:p>
    <w:p w14:paraId="68648FBF" w14:textId="77777777" w:rsidR="00000449" w:rsidRPr="00000449" w:rsidRDefault="00000449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0CA24DB3" w14:textId="7E02316A" w:rsidR="004E6B50" w:rsidRPr="00EF496B" w:rsidRDefault="00000449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00449">
        <w:rPr>
          <w:bCs/>
          <w:color w:val="auto"/>
          <w:sz w:val="20"/>
          <w:szCs w:val="20"/>
        </w:rPr>
        <w:t>-</w:t>
      </w:r>
      <w:r>
        <w:rPr>
          <w:b/>
          <w:bCs/>
          <w:color w:val="auto"/>
          <w:sz w:val="20"/>
          <w:szCs w:val="20"/>
        </w:rPr>
        <w:t xml:space="preserve"> </w:t>
      </w:r>
      <w:r w:rsidR="004E6B50" w:rsidRPr="00EF496B">
        <w:rPr>
          <w:color w:val="auto"/>
          <w:sz w:val="20"/>
          <w:szCs w:val="20"/>
        </w:rPr>
        <w:t>Che cosa viene analizzato e attraverso quali strumenti?</w:t>
      </w:r>
    </w:p>
    <w:p w14:paraId="09D21094" w14:textId="29EB8F1C" w:rsidR="004E6B50" w:rsidRPr="00EF496B" w:rsidRDefault="00000449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E6B50" w:rsidRPr="00EF496B">
        <w:rPr>
          <w:color w:val="auto"/>
          <w:sz w:val="20"/>
          <w:szCs w:val="20"/>
        </w:rPr>
        <w:t xml:space="preserve">Quali dati emergono in merito al livello di soddisfazione degli studenti sulle attività didattiche? </w:t>
      </w: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</w:t>
      </w:r>
      <w:proofErr w:type="spellStart"/>
      <w:r w:rsidRPr="00EF496B">
        <w:rPr>
          <w:color w:val="auto"/>
          <w:sz w:val="20"/>
          <w:szCs w:val="20"/>
        </w:rPr>
        <w:t>CdS</w:t>
      </w:r>
      <w:proofErr w:type="spellEnd"/>
      <w:r w:rsidRPr="00EF496B">
        <w:rPr>
          <w:color w:val="auto"/>
          <w:sz w:val="20"/>
          <w:szCs w:val="20"/>
        </w:rPr>
        <w:t xml:space="preserve">? </w:t>
      </w:r>
    </w:p>
    <w:p w14:paraId="64EA2C5F" w14:textId="6111B909" w:rsidR="004E6B50" w:rsidRDefault="004E6B50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96657B">
        <w:rPr>
          <w:color w:val="auto"/>
          <w:sz w:val="20"/>
          <w:szCs w:val="20"/>
        </w:rPr>
        <w:t xml:space="preserve">- Il </w:t>
      </w:r>
      <w:proofErr w:type="spellStart"/>
      <w:r w:rsidRPr="0096657B">
        <w:rPr>
          <w:color w:val="auto"/>
          <w:sz w:val="20"/>
          <w:szCs w:val="20"/>
        </w:rPr>
        <w:t>CdS</w:t>
      </w:r>
      <w:proofErr w:type="spellEnd"/>
      <w:r w:rsidRPr="0096657B">
        <w:rPr>
          <w:color w:val="auto"/>
          <w:sz w:val="20"/>
          <w:szCs w:val="20"/>
        </w:rPr>
        <w:t xml:space="preserve"> utilizza la rilevazione dell’opinione degli studenti come strumento per l’Assicurazione della Qualità? Di conseguenza, come utilizza </w:t>
      </w:r>
      <w:r w:rsidR="00AE38D4">
        <w:rPr>
          <w:color w:val="auto"/>
          <w:sz w:val="20"/>
          <w:szCs w:val="20"/>
        </w:rPr>
        <w:t xml:space="preserve">e condivide </w:t>
      </w:r>
      <w:r w:rsidRPr="0096657B">
        <w:rPr>
          <w:color w:val="auto"/>
          <w:sz w:val="20"/>
          <w:szCs w:val="20"/>
        </w:rPr>
        <w:t xml:space="preserve">i dati che ne derivano? </w:t>
      </w:r>
      <w:r w:rsidRPr="002829DE">
        <w:rPr>
          <w:color w:val="auto"/>
          <w:sz w:val="20"/>
          <w:szCs w:val="20"/>
        </w:rPr>
        <w:t>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7FF48900" w14:textId="2A7AC820" w:rsidR="0058506E" w:rsidRPr="00EF496B" w:rsidRDefault="0058506E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Sono state recepite le osservazioni espresse dalla </w:t>
      </w:r>
      <w:proofErr w:type="spellStart"/>
      <w:r>
        <w:rPr>
          <w:color w:val="auto"/>
          <w:sz w:val="20"/>
          <w:szCs w:val="20"/>
        </w:rPr>
        <w:t>CPds</w:t>
      </w:r>
      <w:proofErr w:type="spellEnd"/>
      <w:r>
        <w:rPr>
          <w:color w:val="auto"/>
          <w:sz w:val="20"/>
          <w:szCs w:val="20"/>
        </w:rPr>
        <w:t xml:space="preserve"> nelle precedenti Relazioni?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15EEE211" w14:textId="77777777" w:rsidTr="00000449">
        <w:tc>
          <w:tcPr>
            <w:tcW w:w="9207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59E056A0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444F2B4A" w14:textId="77777777" w:rsidTr="00000449">
        <w:tc>
          <w:tcPr>
            <w:tcW w:w="9207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000449" w:rsidRDefault="000F398E" w:rsidP="000F398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6F004B74" w14:textId="5D6ECEE1" w:rsidR="000F398E" w:rsidRPr="008F4318" w:rsidRDefault="000F398E" w:rsidP="000F398E">
      <w:pPr>
        <w:pStyle w:val="Default"/>
        <w:ind w:left="426"/>
        <w:jc w:val="both"/>
        <w:rPr>
          <w:i/>
          <w:color w:val="FF0000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-</w:t>
      </w:r>
      <w:r w:rsidRPr="00000449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000449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8F4318">
        <w:rPr>
          <w:i/>
          <w:color w:val="auto"/>
          <w:sz w:val="20"/>
          <w:szCs w:val="20"/>
        </w:rPr>
        <w:t xml:space="preserve"> </w:t>
      </w:r>
    </w:p>
    <w:p w14:paraId="795B9E1E" w14:textId="0DA05436" w:rsidR="000F398E" w:rsidRPr="00AB13FF" w:rsidRDefault="000F398E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- Relazione annuale</w:t>
      </w:r>
      <w:r w:rsidR="008F4318" w:rsidRPr="00AB13FF">
        <w:rPr>
          <w:i/>
          <w:color w:val="auto"/>
          <w:sz w:val="20"/>
          <w:szCs w:val="20"/>
        </w:rPr>
        <w:t xml:space="preserve"> 2018</w:t>
      </w:r>
      <w:r w:rsidRPr="00AB13FF">
        <w:rPr>
          <w:i/>
          <w:color w:val="auto"/>
          <w:sz w:val="20"/>
          <w:szCs w:val="20"/>
        </w:rPr>
        <w:t xml:space="preserve"> del Nucleo di Valutazione</w:t>
      </w:r>
    </w:p>
    <w:p w14:paraId="0B90A186" w14:textId="23EC30F0" w:rsidR="008F4318" w:rsidRPr="00AB13FF" w:rsidRDefault="000F398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- SUA-</w:t>
      </w:r>
      <w:proofErr w:type="spellStart"/>
      <w:r w:rsidRPr="00AB13FF">
        <w:rPr>
          <w:i/>
          <w:color w:val="auto"/>
          <w:sz w:val="20"/>
          <w:szCs w:val="20"/>
        </w:rPr>
        <w:t>CdS</w:t>
      </w:r>
      <w:proofErr w:type="spellEnd"/>
      <w:r w:rsidRPr="00AB13FF">
        <w:rPr>
          <w:i/>
          <w:color w:val="auto"/>
          <w:sz w:val="20"/>
          <w:szCs w:val="20"/>
        </w:rPr>
        <w:t xml:space="preserve"> </w:t>
      </w:r>
      <w:r w:rsidR="008F4318" w:rsidRPr="00AB13FF">
        <w:rPr>
          <w:i/>
          <w:color w:val="auto"/>
          <w:sz w:val="20"/>
          <w:szCs w:val="20"/>
        </w:rPr>
        <w:t xml:space="preserve">2018  </w:t>
      </w:r>
    </w:p>
    <w:p w14:paraId="0EACA56B" w14:textId="2931AB67" w:rsidR="00705AB8" w:rsidRPr="00AB13FF" w:rsidRDefault="00705AB8" w:rsidP="00705AB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Questionario di Autovalutazione del </w:t>
      </w:r>
      <w:proofErr w:type="spellStart"/>
      <w:r w:rsidRPr="00AB13FF">
        <w:rPr>
          <w:i/>
          <w:color w:val="auto"/>
          <w:sz w:val="20"/>
          <w:szCs w:val="20"/>
        </w:rPr>
        <w:t>CdS</w:t>
      </w:r>
      <w:proofErr w:type="spellEnd"/>
      <w:r w:rsidRPr="00AB13FF">
        <w:rPr>
          <w:i/>
          <w:color w:val="auto"/>
          <w:sz w:val="20"/>
          <w:szCs w:val="20"/>
        </w:rPr>
        <w:t xml:space="preserve"> e Scheda di Monitoraggio Annuale </w:t>
      </w:r>
      <w:proofErr w:type="spellStart"/>
      <w:r w:rsidRPr="00AB13FF">
        <w:rPr>
          <w:i/>
          <w:color w:val="auto"/>
          <w:sz w:val="20"/>
          <w:szCs w:val="20"/>
        </w:rPr>
        <w:t>a.a</w:t>
      </w:r>
      <w:proofErr w:type="spellEnd"/>
      <w:r w:rsidRPr="00AB13FF">
        <w:rPr>
          <w:i/>
          <w:color w:val="auto"/>
          <w:sz w:val="20"/>
          <w:szCs w:val="20"/>
        </w:rPr>
        <w:t>. 2016-2017</w:t>
      </w:r>
    </w:p>
    <w:p w14:paraId="46017D35" w14:textId="6ACB1279" w:rsidR="002829DE" w:rsidRPr="00000449" w:rsidRDefault="002829D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La </w:t>
      </w:r>
      <w:proofErr w:type="spellStart"/>
      <w:r w:rsidRPr="00000449">
        <w:rPr>
          <w:i/>
          <w:color w:val="auto"/>
          <w:sz w:val="20"/>
          <w:szCs w:val="20"/>
        </w:rPr>
        <w:t>CPds</w:t>
      </w:r>
      <w:proofErr w:type="spellEnd"/>
      <w:r w:rsidRPr="00000449">
        <w:rPr>
          <w:i/>
          <w:color w:val="auto"/>
          <w:sz w:val="20"/>
          <w:szCs w:val="20"/>
        </w:rPr>
        <w:t xml:space="preserve"> potrà ricorrere anche a consultazioni con i Presidenti dei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 per ricevere informazioni in merito all’utilizzo dei risultati della rilevazione dell’opinione degli studenti nell’ambito del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. </w:t>
      </w:r>
    </w:p>
    <w:p w14:paraId="7FD3D902" w14:textId="64D07309" w:rsidR="00513CFC" w:rsidRPr="00000449" w:rsidRDefault="00513CFC" w:rsidP="005961AC">
      <w:pPr>
        <w:pStyle w:val="Default"/>
        <w:jc w:val="both"/>
        <w:rPr>
          <w:i/>
          <w:color w:val="auto"/>
          <w:sz w:val="20"/>
          <w:szCs w:val="20"/>
        </w:rPr>
      </w:pPr>
    </w:p>
    <w:p w14:paraId="2BD9FEC1" w14:textId="77777777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1EFC4312" w14:textId="0D5EE920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63CBF372" w14:textId="77777777" w:rsidTr="00000449">
        <w:tc>
          <w:tcPr>
            <w:tcW w:w="9207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6F6B025C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7F95D877" w14:textId="77777777" w:rsidR="005961AC" w:rsidRPr="00000449" w:rsidRDefault="005961AC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30B62F3D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3D05236A" w14:textId="77777777" w:rsidTr="00000449">
        <w:tc>
          <w:tcPr>
            <w:tcW w:w="9207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000449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464CCC38" w14:textId="49CEBDA6" w:rsidR="005F1389" w:rsidRPr="00000449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-</w:t>
      </w:r>
      <w:r w:rsidRPr="00000449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000449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</w:p>
    <w:p w14:paraId="14CEA8D8" w14:textId="76302771" w:rsidR="005F1389" w:rsidRPr="00000449" w:rsidRDefault="005F1389" w:rsidP="005F1389">
      <w:pPr>
        <w:pStyle w:val="Default"/>
        <w:numPr>
          <w:ilvl w:val="0"/>
          <w:numId w:val="4"/>
        </w:numPr>
        <w:ind w:left="567" w:hanging="141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Risultati della rilevazione dell’opinione degli studenti e docenti sui servizi</w:t>
      </w:r>
      <w:r w:rsidR="00B22469">
        <w:rPr>
          <w:i/>
          <w:color w:val="auto"/>
          <w:sz w:val="20"/>
          <w:szCs w:val="20"/>
        </w:rPr>
        <w:t xml:space="preserve"> </w:t>
      </w:r>
    </w:p>
    <w:p w14:paraId="0C1AB1A5" w14:textId="50E74999" w:rsidR="00782D51" w:rsidRPr="00000449" w:rsidRDefault="007F65FA" w:rsidP="007F65FA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- </w:t>
      </w:r>
      <w:r w:rsidR="00782D51" w:rsidRPr="00000449">
        <w:rPr>
          <w:i/>
          <w:color w:val="auto"/>
          <w:sz w:val="20"/>
          <w:szCs w:val="20"/>
        </w:rPr>
        <w:t>Risultati della rilevazione dell’opinione dei docenti sulla qualità della didattica</w:t>
      </w:r>
    </w:p>
    <w:p w14:paraId="24874E1D" w14:textId="01B1F2BA" w:rsidR="007F65FA" w:rsidRPr="00AB13FF" w:rsidRDefault="008C1966" w:rsidP="00782D5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7F65FA" w:rsidRPr="00AB13FF">
        <w:rPr>
          <w:i/>
          <w:color w:val="auto"/>
          <w:sz w:val="20"/>
          <w:szCs w:val="20"/>
        </w:rPr>
        <w:t>Relazione annuale</w:t>
      </w:r>
      <w:r w:rsidR="00B22469" w:rsidRPr="00AB13FF">
        <w:rPr>
          <w:i/>
          <w:color w:val="auto"/>
          <w:sz w:val="20"/>
          <w:szCs w:val="20"/>
        </w:rPr>
        <w:t xml:space="preserve"> 2018</w:t>
      </w:r>
      <w:r w:rsidR="007F65FA" w:rsidRPr="00AB13FF">
        <w:rPr>
          <w:i/>
          <w:color w:val="auto"/>
          <w:sz w:val="20"/>
          <w:szCs w:val="20"/>
        </w:rPr>
        <w:t xml:space="preserve"> del Nucleo di Valutazione</w:t>
      </w:r>
    </w:p>
    <w:p w14:paraId="6303B246" w14:textId="67E46006" w:rsidR="00782D51" w:rsidRPr="00AB13FF" w:rsidRDefault="007F65FA" w:rsidP="00782D51">
      <w:pPr>
        <w:pStyle w:val="Default"/>
        <w:ind w:left="426"/>
        <w:jc w:val="both"/>
        <w:rPr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8C1966" w:rsidRPr="00AB13FF">
        <w:rPr>
          <w:i/>
          <w:color w:val="auto"/>
          <w:sz w:val="20"/>
          <w:szCs w:val="20"/>
        </w:rPr>
        <w:t>SUA-</w:t>
      </w:r>
      <w:proofErr w:type="spellStart"/>
      <w:r w:rsidR="008C1966" w:rsidRPr="00AB13FF">
        <w:rPr>
          <w:i/>
          <w:color w:val="auto"/>
          <w:sz w:val="20"/>
          <w:szCs w:val="20"/>
        </w:rPr>
        <w:t>CdS</w:t>
      </w:r>
      <w:proofErr w:type="spellEnd"/>
      <w:r w:rsidR="00A02BA7" w:rsidRPr="00AB13FF">
        <w:rPr>
          <w:i/>
          <w:color w:val="auto"/>
          <w:sz w:val="20"/>
          <w:szCs w:val="20"/>
        </w:rPr>
        <w:t xml:space="preserve"> </w:t>
      </w:r>
      <w:r w:rsidR="00B22469" w:rsidRPr="00AB13FF">
        <w:rPr>
          <w:i/>
          <w:color w:val="auto"/>
          <w:sz w:val="20"/>
          <w:szCs w:val="20"/>
        </w:rPr>
        <w:t xml:space="preserve">2017 </w:t>
      </w:r>
      <w:r w:rsidRPr="00AB13FF">
        <w:rPr>
          <w:i/>
          <w:color w:val="auto"/>
          <w:sz w:val="20"/>
          <w:szCs w:val="20"/>
        </w:rPr>
        <w:t>e SUA-</w:t>
      </w:r>
      <w:proofErr w:type="spellStart"/>
      <w:r w:rsidRPr="00AB13FF">
        <w:rPr>
          <w:i/>
          <w:color w:val="auto"/>
          <w:sz w:val="20"/>
          <w:szCs w:val="20"/>
        </w:rPr>
        <w:t>CdS</w:t>
      </w:r>
      <w:proofErr w:type="spellEnd"/>
      <w:r w:rsidRPr="00AB13FF">
        <w:rPr>
          <w:i/>
          <w:color w:val="auto"/>
          <w:sz w:val="20"/>
          <w:szCs w:val="20"/>
        </w:rPr>
        <w:t xml:space="preserve"> </w:t>
      </w:r>
      <w:r w:rsidR="00AB13FF" w:rsidRPr="00AB13FF">
        <w:rPr>
          <w:i/>
          <w:color w:val="auto"/>
          <w:sz w:val="20"/>
          <w:szCs w:val="20"/>
        </w:rPr>
        <w:t>2</w:t>
      </w:r>
      <w:r w:rsidR="00B22469" w:rsidRPr="00AB13FF">
        <w:rPr>
          <w:i/>
          <w:color w:val="auto"/>
          <w:sz w:val="20"/>
          <w:szCs w:val="20"/>
        </w:rPr>
        <w:t>018</w:t>
      </w:r>
    </w:p>
    <w:p w14:paraId="28873A0C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77777777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(Quadro B</w:t>
      </w:r>
      <w:proofErr w:type="gramStart"/>
      <w:r w:rsidRPr="00F51ECA">
        <w:rPr>
          <w:rFonts w:ascii="Tahoma" w:eastAsia="Calibri" w:hAnsi="Tahoma" w:cs="Tahoma"/>
          <w:lang w:eastAsia="en-US"/>
        </w:rPr>
        <w:t>1.b</w:t>
      </w:r>
      <w:proofErr w:type="gramEnd"/>
      <w:r w:rsidRPr="00F51ECA">
        <w:rPr>
          <w:rFonts w:ascii="Tahoma" w:eastAsia="Calibri" w:hAnsi="Tahoma" w:cs="Tahoma"/>
          <w:lang w:eastAsia="en-US"/>
        </w:rPr>
        <w:t xml:space="preserve">) e l’illustrazione dei singoli insegnamenti elaborata dal 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sono esaustivi per quanto riguarda la descrizione dei metodi di accertamento? </w:t>
      </w:r>
    </w:p>
    <w:p w14:paraId="0C598462" w14:textId="4E84B66B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 metodi di verifica delle conoscenze acquisite (test in itinere, test finale, prova orale, ecc.) sono validi in relazione agli obiettivi di apprendimento attesi</w:t>
      </w:r>
      <w:r w:rsidR="00CE4174">
        <w:rPr>
          <w:rFonts w:ascii="Tahoma" w:eastAsia="Calibri" w:hAnsi="Tahoma" w:cs="Tahoma"/>
          <w:lang w:eastAsia="en-US"/>
        </w:rPr>
        <w:t xml:space="preserve"> (SUA-</w:t>
      </w:r>
      <w:proofErr w:type="spellStart"/>
      <w:r w:rsidR="00CE4174">
        <w:rPr>
          <w:rFonts w:ascii="Tahoma" w:eastAsia="Calibri" w:hAnsi="Tahoma" w:cs="Tahoma"/>
          <w:lang w:eastAsia="en-US"/>
        </w:rPr>
        <w:t>CdS</w:t>
      </w:r>
      <w:proofErr w:type="spellEnd"/>
      <w:r w:rsidR="00CE4174">
        <w:rPr>
          <w:rFonts w:ascii="Tahoma" w:eastAsia="Calibri" w:hAnsi="Tahoma" w:cs="Tahoma"/>
          <w:lang w:eastAsia="en-US"/>
        </w:rPr>
        <w:t xml:space="preserve"> Quadro A.4 e B.1.a)</w:t>
      </w:r>
      <w:r w:rsidRPr="00F51ECA">
        <w:rPr>
          <w:rFonts w:ascii="Tahoma" w:eastAsia="Calibri" w:hAnsi="Tahoma" w:cs="Tahoma"/>
          <w:lang w:eastAsia="en-US"/>
        </w:rPr>
        <w:t xml:space="preserve">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C5623" w:rsidRPr="00A0315D" w14:paraId="7A34CCBF" w14:textId="77777777" w:rsidTr="00000449">
        <w:tc>
          <w:tcPr>
            <w:tcW w:w="9066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78AD16F" w14:textId="41D1C903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8193DC6" w14:textId="53A1EC91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05FD4B6C" w14:textId="2B4E0FB5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6CBD5523" w14:textId="77777777" w:rsidR="00AB13FF" w:rsidRPr="00A0315D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41E833A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lastRenderedPageBreak/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5C60A66" w14:textId="77777777" w:rsidTr="00000449">
        <w:tc>
          <w:tcPr>
            <w:tcW w:w="9207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AB13FF" w:rsidRDefault="00D65ADB" w:rsidP="00D65ADB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Fonti suggerite:</w:t>
      </w:r>
    </w:p>
    <w:p w14:paraId="04FF25DE" w14:textId="13F9584F" w:rsidR="00AB13FF" w:rsidRPr="00AB13FF" w:rsidRDefault="008C1966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- SUA-</w:t>
      </w:r>
      <w:proofErr w:type="spellStart"/>
      <w:r w:rsidRPr="00AB13FF">
        <w:rPr>
          <w:i/>
          <w:color w:val="auto"/>
          <w:sz w:val="20"/>
          <w:szCs w:val="20"/>
        </w:rPr>
        <w:t>CdS</w:t>
      </w:r>
      <w:proofErr w:type="spellEnd"/>
      <w:r w:rsidR="00A02BA7" w:rsidRPr="00AB13FF">
        <w:rPr>
          <w:i/>
          <w:color w:val="auto"/>
          <w:sz w:val="20"/>
          <w:szCs w:val="20"/>
        </w:rPr>
        <w:t xml:space="preserve"> </w:t>
      </w:r>
      <w:r w:rsidR="005903BE" w:rsidRPr="00AB13FF">
        <w:rPr>
          <w:i/>
          <w:color w:val="auto"/>
          <w:sz w:val="20"/>
          <w:szCs w:val="20"/>
        </w:rPr>
        <w:t xml:space="preserve">2017 </w:t>
      </w:r>
      <w:r w:rsidR="00AB13FF" w:rsidRPr="00AB13FF">
        <w:rPr>
          <w:i/>
          <w:color w:val="auto"/>
          <w:sz w:val="20"/>
          <w:szCs w:val="20"/>
        </w:rPr>
        <w:t>e</w:t>
      </w:r>
      <w:r w:rsidR="0085253F" w:rsidRPr="00AB13FF">
        <w:rPr>
          <w:i/>
          <w:color w:val="auto"/>
          <w:sz w:val="20"/>
          <w:szCs w:val="20"/>
        </w:rPr>
        <w:t xml:space="preserve"> SUA-</w:t>
      </w:r>
      <w:proofErr w:type="spellStart"/>
      <w:r w:rsidR="0085253F" w:rsidRPr="00AB13FF">
        <w:rPr>
          <w:i/>
          <w:color w:val="auto"/>
          <w:sz w:val="20"/>
          <w:szCs w:val="20"/>
        </w:rPr>
        <w:t>CdS</w:t>
      </w:r>
      <w:proofErr w:type="spellEnd"/>
      <w:r w:rsidR="0085253F" w:rsidRPr="00AB13FF">
        <w:rPr>
          <w:i/>
          <w:color w:val="auto"/>
          <w:sz w:val="20"/>
          <w:szCs w:val="20"/>
        </w:rPr>
        <w:t xml:space="preserve"> </w:t>
      </w:r>
      <w:r w:rsidR="005903BE" w:rsidRPr="00AB13FF">
        <w:rPr>
          <w:i/>
          <w:color w:val="auto"/>
          <w:sz w:val="20"/>
          <w:szCs w:val="20"/>
        </w:rPr>
        <w:t>2018</w:t>
      </w:r>
      <w:r w:rsidR="00A91ABB" w:rsidRPr="00AB13FF">
        <w:rPr>
          <w:i/>
          <w:color w:val="auto"/>
          <w:sz w:val="20"/>
          <w:szCs w:val="20"/>
        </w:rPr>
        <w:t xml:space="preserve"> </w:t>
      </w:r>
    </w:p>
    <w:p w14:paraId="6C371700" w14:textId="7C1BA304" w:rsidR="00A91ABB" w:rsidRPr="00AB13FF" w:rsidRDefault="00AB13FF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A91ABB" w:rsidRPr="00AB13FF">
        <w:rPr>
          <w:i/>
          <w:color w:val="auto"/>
          <w:sz w:val="20"/>
        </w:rPr>
        <w:t xml:space="preserve">Programmi dei singoli insegnamenti consultabili nella pagina “Piano di studi e programmi degli insegnamenti” del </w:t>
      </w:r>
      <w:proofErr w:type="spellStart"/>
      <w:r w:rsidR="00A91ABB" w:rsidRPr="00AB13FF">
        <w:rPr>
          <w:i/>
          <w:color w:val="auto"/>
          <w:sz w:val="20"/>
        </w:rPr>
        <w:t>CdS</w:t>
      </w:r>
      <w:proofErr w:type="spellEnd"/>
      <w:r w:rsidR="00A91ABB" w:rsidRPr="00AB13FF">
        <w:rPr>
          <w:i/>
          <w:color w:val="auto"/>
          <w:sz w:val="20"/>
        </w:rPr>
        <w:t xml:space="preserve"> nel sito web di Ateneo.</w:t>
      </w:r>
    </w:p>
    <w:p w14:paraId="0B504E0C" w14:textId="171D8C48" w:rsidR="00BC12E8" w:rsidRPr="00000449" w:rsidRDefault="00BC12E8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-</w:t>
      </w:r>
      <w:r w:rsidRPr="00000449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000449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</w:p>
    <w:p w14:paraId="639B66D1" w14:textId="7E679789" w:rsidR="006C1763" w:rsidRPr="00000449" w:rsidRDefault="006C1763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- Relazione annuale </w:t>
      </w:r>
      <w:r w:rsidR="005903BE" w:rsidRPr="00AB13FF">
        <w:rPr>
          <w:i/>
          <w:color w:val="auto"/>
          <w:sz w:val="20"/>
          <w:szCs w:val="20"/>
        </w:rPr>
        <w:t>2018</w:t>
      </w:r>
      <w:r w:rsidRPr="00AB13FF">
        <w:rPr>
          <w:i/>
          <w:color w:val="auto"/>
          <w:sz w:val="20"/>
          <w:szCs w:val="20"/>
        </w:rPr>
        <w:t xml:space="preserve"> </w:t>
      </w:r>
      <w:r w:rsidRPr="00000449">
        <w:rPr>
          <w:i/>
          <w:color w:val="auto"/>
          <w:sz w:val="20"/>
          <w:szCs w:val="20"/>
        </w:rPr>
        <w:t>del Nucleo di Valutazione</w:t>
      </w:r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5D33A4F" w14:textId="06C43BC5" w:rsidR="009E021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327133CE" w14:textId="4D2D350F" w:rsidR="00D957A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svolto un’attività di </w:t>
      </w:r>
      <w:r w:rsidR="00D957AF" w:rsidRPr="00AB13FF">
        <w:rPr>
          <w:rFonts w:ascii="Tahoma" w:eastAsia="Calibri" w:hAnsi="Tahoma" w:cs="Tahoma"/>
          <w:lang w:eastAsia="en-US"/>
        </w:rPr>
        <w:t xml:space="preserve">autovalutazione </w:t>
      </w:r>
      <w:r w:rsidR="00564728" w:rsidRPr="00AB13FF">
        <w:rPr>
          <w:rFonts w:ascii="Tahoma" w:eastAsia="Calibri" w:hAnsi="Tahoma" w:cs="Tahoma"/>
          <w:lang w:eastAsia="en-US"/>
        </w:rPr>
        <w:t xml:space="preserve">completa </w:t>
      </w:r>
      <w:r w:rsidR="00564728" w:rsidRPr="00EE167F">
        <w:rPr>
          <w:rFonts w:ascii="Tahoma" w:eastAsia="Calibri" w:hAnsi="Tahoma" w:cs="Tahoma"/>
          <w:lang w:eastAsia="en-US"/>
        </w:rPr>
        <w:t>ed efficace?</w:t>
      </w:r>
    </w:p>
    <w:p w14:paraId="2DFAA2F7" w14:textId="5C03E738" w:rsidR="00FA063B" w:rsidRPr="00EE167F" w:rsidRDefault="00D957AF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Emerge dal commento agli indicatori ANVUR nella Scheda di Monitoraggio Annuale che 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effettuato </w:t>
      </w:r>
      <w:r w:rsidR="00564728" w:rsidRPr="00EE167F">
        <w:rPr>
          <w:rFonts w:ascii="Tahoma" w:hAnsi="Tahoma" w:cs="Tahoma"/>
        </w:rPr>
        <w:t>una riflessione sul grado di raggiungimento dei propri obiettivi?</w:t>
      </w:r>
    </w:p>
    <w:p w14:paraId="1D134BAB" w14:textId="40DD0060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 xml:space="preserve">- Il </w:t>
      </w:r>
      <w:proofErr w:type="spellStart"/>
      <w:r w:rsidRPr="00EE167F">
        <w:rPr>
          <w:rFonts w:ascii="Tahoma" w:hAnsi="Tahoma" w:cs="Tahoma"/>
        </w:rPr>
        <w:t>Cds</w:t>
      </w:r>
      <w:proofErr w:type="spellEnd"/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macro-regionali),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</w:t>
      </w:r>
      <w:proofErr w:type="spellStart"/>
      <w:r w:rsidR="00F23E29" w:rsidRPr="00EE167F">
        <w:rPr>
          <w:rFonts w:ascii="Tahoma" w:hAnsi="Tahoma" w:cs="Tahoma"/>
        </w:rPr>
        <w:t>CdS</w:t>
      </w:r>
      <w:proofErr w:type="spellEnd"/>
      <w:r w:rsidR="00F23E29" w:rsidRPr="00EE167F">
        <w:rPr>
          <w:rFonts w:ascii="Tahoma" w:hAnsi="Tahoma" w:cs="Tahoma"/>
        </w:rPr>
        <w:t xml:space="preserve">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 xml:space="preserve">, come previsto nelle già citate Linee guida ANVUR (versione 10/8/2017 </w:t>
      </w:r>
      <w:proofErr w:type="spellStart"/>
      <w:r w:rsidR="0085253F" w:rsidRPr="00EE167F">
        <w:rPr>
          <w:rFonts w:ascii="Tahoma" w:hAnsi="Tahoma" w:cs="Tahoma"/>
        </w:rPr>
        <w:t>pagg</w:t>
      </w:r>
      <w:proofErr w:type="spellEnd"/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2550732E" w14:textId="77777777" w:rsidTr="00000449">
        <w:tc>
          <w:tcPr>
            <w:tcW w:w="9207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D53310C" w14:textId="77777777" w:rsidR="00000449" w:rsidRDefault="00000449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6F8B1E8" w14:textId="20EDBCBD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F220511" w14:textId="77777777" w:rsidTr="00000449">
        <w:tc>
          <w:tcPr>
            <w:tcW w:w="9207" w:type="dxa"/>
          </w:tcPr>
          <w:p w14:paraId="0A15BB53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000449" w:rsidRDefault="00342A09" w:rsidP="00342A09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1DE3F469" w14:textId="7024A828" w:rsidR="008B6B2E" w:rsidRPr="00AB13FF" w:rsidRDefault="008B6B2E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- Scheda di Monitoraggio </w:t>
      </w:r>
      <w:r w:rsidR="009522B2" w:rsidRPr="00000449">
        <w:rPr>
          <w:i/>
          <w:color w:val="auto"/>
          <w:sz w:val="20"/>
          <w:szCs w:val="20"/>
        </w:rPr>
        <w:t>Annuale</w:t>
      </w:r>
      <w:r w:rsidR="00EE167F" w:rsidRPr="00000449">
        <w:rPr>
          <w:i/>
          <w:color w:val="auto"/>
          <w:sz w:val="20"/>
          <w:szCs w:val="20"/>
        </w:rPr>
        <w:t xml:space="preserve"> (la versione definitiva sarà disponibile in banca dati a </w:t>
      </w:r>
      <w:r w:rsidR="00EE167F" w:rsidRPr="00AB13FF">
        <w:rPr>
          <w:i/>
          <w:color w:val="auto"/>
          <w:sz w:val="20"/>
          <w:szCs w:val="20"/>
        </w:rPr>
        <w:t>partire dal</w:t>
      </w:r>
      <w:r w:rsidR="00D60F53" w:rsidRPr="00AB13FF">
        <w:rPr>
          <w:i/>
          <w:color w:val="auto"/>
          <w:sz w:val="20"/>
          <w:szCs w:val="20"/>
        </w:rPr>
        <w:t xml:space="preserve"> 1 ottobre 2018</w:t>
      </w:r>
      <w:r w:rsidR="00AB13FF">
        <w:rPr>
          <w:i/>
          <w:color w:val="auto"/>
          <w:sz w:val="20"/>
          <w:szCs w:val="20"/>
        </w:rPr>
        <w:t>)</w:t>
      </w:r>
    </w:p>
    <w:p w14:paraId="19601BB9" w14:textId="2FD111B1" w:rsidR="008B6B2E" w:rsidRPr="00AB13FF" w:rsidRDefault="008B6B2E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Relazione annuale </w:t>
      </w:r>
      <w:proofErr w:type="gramStart"/>
      <w:r w:rsidR="00D60F53" w:rsidRPr="00AB13FF">
        <w:rPr>
          <w:i/>
          <w:color w:val="auto"/>
          <w:sz w:val="20"/>
          <w:szCs w:val="20"/>
        </w:rPr>
        <w:t xml:space="preserve">2018 </w:t>
      </w:r>
      <w:r w:rsidRPr="00AB13FF">
        <w:rPr>
          <w:i/>
          <w:color w:val="auto"/>
          <w:sz w:val="20"/>
          <w:szCs w:val="20"/>
        </w:rPr>
        <w:t xml:space="preserve"> del</w:t>
      </w:r>
      <w:proofErr w:type="gramEnd"/>
      <w:r w:rsidRPr="00AB13FF">
        <w:rPr>
          <w:i/>
          <w:color w:val="auto"/>
          <w:sz w:val="20"/>
          <w:szCs w:val="20"/>
        </w:rPr>
        <w:t xml:space="preserve"> Nucleo di Valutazione</w:t>
      </w:r>
    </w:p>
    <w:p w14:paraId="54F631CF" w14:textId="33018455" w:rsidR="00C55081" w:rsidRPr="00AB13FF" w:rsidRDefault="00C55081" w:rsidP="00C5508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lastRenderedPageBreak/>
        <w:t xml:space="preserve">- Questionario di Autovalutazione del </w:t>
      </w:r>
      <w:proofErr w:type="spellStart"/>
      <w:r w:rsidRPr="00AB13FF">
        <w:rPr>
          <w:i/>
          <w:color w:val="auto"/>
          <w:sz w:val="20"/>
          <w:szCs w:val="20"/>
        </w:rPr>
        <w:t>CdS</w:t>
      </w:r>
      <w:proofErr w:type="spellEnd"/>
      <w:r w:rsidRPr="00AB13FF">
        <w:rPr>
          <w:i/>
          <w:color w:val="auto"/>
          <w:sz w:val="20"/>
          <w:szCs w:val="20"/>
        </w:rPr>
        <w:t xml:space="preserve"> e Scheda di Monitoraggio Annuale </w:t>
      </w:r>
      <w:proofErr w:type="spellStart"/>
      <w:r w:rsidRPr="00AB13FF">
        <w:rPr>
          <w:i/>
          <w:color w:val="auto"/>
          <w:sz w:val="20"/>
          <w:szCs w:val="20"/>
        </w:rPr>
        <w:t>a.a</w:t>
      </w:r>
      <w:proofErr w:type="spellEnd"/>
      <w:r w:rsidRPr="00AB13FF">
        <w:rPr>
          <w:i/>
          <w:color w:val="auto"/>
          <w:sz w:val="20"/>
          <w:szCs w:val="20"/>
        </w:rPr>
        <w:t>. 2016-2017</w:t>
      </w:r>
    </w:p>
    <w:p w14:paraId="4F432881" w14:textId="74F7876A" w:rsidR="00A35156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5712E6BE" w14:textId="77777777" w:rsidR="00AB13FF" w:rsidRDefault="00AB13FF" w:rsidP="005961AC">
      <w:pPr>
        <w:pStyle w:val="Default"/>
        <w:jc w:val="both"/>
        <w:rPr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</w:t>
      </w:r>
      <w:proofErr w:type="spellStart"/>
      <w:r w:rsidRPr="00A0315D">
        <w:rPr>
          <w:b/>
          <w:bCs/>
          <w:color w:val="auto"/>
          <w:sz w:val="20"/>
          <w:szCs w:val="20"/>
        </w:rPr>
        <w:t>CdS</w:t>
      </w:r>
      <w:proofErr w:type="spellEnd"/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DA77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DA7749">
        <w:rPr>
          <w:bCs/>
          <w:color w:val="auto"/>
          <w:sz w:val="20"/>
          <w:szCs w:val="20"/>
          <w:u w:val="single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>- Le informazioni inserite nelle parti pubbliche della SUA-</w:t>
      </w:r>
      <w:proofErr w:type="spellStart"/>
      <w:r w:rsidRPr="00A0315D">
        <w:rPr>
          <w:color w:val="auto"/>
          <w:sz w:val="20"/>
          <w:szCs w:val="20"/>
        </w:rPr>
        <w:t>CdS</w:t>
      </w:r>
      <w:proofErr w:type="spellEnd"/>
      <w:r w:rsidRPr="00A0315D">
        <w:rPr>
          <w:color w:val="auto"/>
          <w:sz w:val="20"/>
          <w:szCs w:val="20"/>
        </w:rPr>
        <w:t xml:space="preserve">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0BC36A60" w14:textId="77777777" w:rsidTr="00DA7749">
        <w:tc>
          <w:tcPr>
            <w:tcW w:w="9207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5CC913D9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>.2 Proposte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DA7749" w:rsidRDefault="002C5623" w:rsidP="005961AC">
      <w:pPr>
        <w:ind w:left="425"/>
        <w:jc w:val="both"/>
        <w:rPr>
          <w:rFonts w:ascii="Tahoma" w:hAnsi="Tahoma" w:cs="Tahoma"/>
          <w:bCs/>
          <w:u w:val="single"/>
        </w:rPr>
      </w:pPr>
      <w:r w:rsidRPr="00DA7749">
        <w:rPr>
          <w:rFonts w:ascii="Tahoma" w:hAnsi="Tahoma" w:cs="Tahoma"/>
          <w:bCs/>
          <w:u w:val="single"/>
        </w:rPr>
        <w:t>Formulare eventuali proposte per migliorare il livello di comunicazione</w:t>
      </w:r>
      <w:r w:rsidR="00513CFC" w:rsidRPr="00DA7749">
        <w:rPr>
          <w:rFonts w:ascii="Tahoma" w:hAnsi="Tahoma" w:cs="Tahoma"/>
          <w:bCs/>
          <w:u w:val="single"/>
        </w:rPr>
        <w:t xml:space="preserve"> del corso di studio</w:t>
      </w:r>
      <w:r w:rsidRPr="00DA7749">
        <w:rPr>
          <w:rFonts w:ascii="Tahoma" w:hAnsi="Tahoma" w:cs="Tahoma"/>
          <w:bCs/>
          <w:u w:val="single"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7887D95B" w14:textId="77777777" w:rsidTr="00E640E8">
        <w:tc>
          <w:tcPr>
            <w:tcW w:w="9207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E640E8" w:rsidRDefault="007B12D3" w:rsidP="007B12D3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E640E8">
        <w:rPr>
          <w:i/>
          <w:color w:val="auto"/>
          <w:sz w:val="20"/>
          <w:szCs w:val="20"/>
        </w:rPr>
        <w:t>Fonti suggerite:</w:t>
      </w:r>
    </w:p>
    <w:p w14:paraId="59BEAA26" w14:textId="77777777" w:rsidR="007B12D3" w:rsidRPr="00E640E8" w:rsidRDefault="007B12D3" w:rsidP="007B12D3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SUA-</w:t>
      </w:r>
      <w:proofErr w:type="spellStart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CdS</w:t>
      </w:r>
      <w:proofErr w:type="spellEnd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 xml:space="preserve"> pubblica (portale del MIUR </w:t>
      </w:r>
      <w:proofErr w:type="spellStart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Universitaly</w:t>
      </w:r>
      <w:proofErr w:type="spellEnd"/>
      <w:r w:rsidRPr="00E640E8">
        <w:rPr>
          <w:rFonts w:ascii="Calibri" w:eastAsiaTheme="minorHAnsi" w:hAnsi="Calibri" w:cs="Calibri"/>
          <w:i/>
          <w:color w:val="auto"/>
          <w:sz w:val="22"/>
          <w:szCs w:val="22"/>
        </w:rPr>
        <w:t>)</w:t>
      </w:r>
    </w:p>
    <w:p w14:paraId="20A339A4" w14:textId="3E20DAD3" w:rsidR="002F4295" w:rsidRDefault="002F4295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0D77B8A8" w14:textId="07F75A0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4688AE" w14:textId="08A96661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E56D4" w:rsidRPr="00A0315D" w14:paraId="2DEEE61F" w14:textId="77777777" w:rsidTr="00E640E8">
        <w:tc>
          <w:tcPr>
            <w:tcW w:w="9207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1823354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4F379B98" w14:textId="7DACBB9D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66A67077" w14:textId="6A0730A3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0E1D434" w14:textId="57C346A4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8D3995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sectPr w:rsidR="008E56D4" w:rsidRPr="008D3995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B244" w14:textId="77777777" w:rsidR="002F0C1C" w:rsidRDefault="002F0C1C">
      <w:r>
        <w:separator/>
      </w:r>
    </w:p>
  </w:endnote>
  <w:endnote w:type="continuationSeparator" w:id="0">
    <w:p w14:paraId="63AD9B2E" w14:textId="77777777" w:rsidR="002F0C1C" w:rsidRDefault="002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6D5FE2BF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643AD4">
      <w:rPr>
        <w:noProof/>
        <w:sz w:val="16"/>
        <w:szCs w:val="16"/>
      </w:rPr>
      <w:t>5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D1B" w14:textId="77777777" w:rsidR="002F0C1C" w:rsidRDefault="002F0C1C">
      <w:r>
        <w:separator/>
      </w:r>
    </w:p>
  </w:footnote>
  <w:footnote w:type="continuationSeparator" w:id="0">
    <w:p w14:paraId="73A523DF" w14:textId="77777777" w:rsidR="002F0C1C" w:rsidRDefault="002F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0449"/>
    <w:rsid w:val="00001907"/>
    <w:rsid w:val="0000693F"/>
    <w:rsid w:val="000222C4"/>
    <w:rsid w:val="000344E4"/>
    <w:rsid w:val="000416A6"/>
    <w:rsid w:val="00045E4D"/>
    <w:rsid w:val="000474CD"/>
    <w:rsid w:val="00071BB0"/>
    <w:rsid w:val="00073E1F"/>
    <w:rsid w:val="00090D9A"/>
    <w:rsid w:val="00096634"/>
    <w:rsid w:val="000B02ED"/>
    <w:rsid w:val="000B11A9"/>
    <w:rsid w:val="000B307F"/>
    <w:rsid w:val="000B6960"/>
    <w:rsid w:val="000B7DFF"/>
    <w:rsid w:val="000C4B43"/>
    <w:rsid w:val="000D3991"/>
    <w:rsid w:val="000E6278"/>
    <w:rsid w:val="000F398E"/>
    <w:rsid w:val="00107C60"/>
    <w:rsid w:val="00131E72"/>
    <w:rsid w:val="001347AB"/>
    <w:rsid w:val="00137BD6"/>
    <w:rsid w:val="00147A74"/>
    <w:rsid w:val="001504A5"/>
    <w:rsid w:val="001575D8"/>
    <w:rsid w:val="00162E6C"/>
    <w:rsid w:val="00171B13"/>
    <w:rsid w:val="00177B1D"/>
    <w:rsid w:val="001867B7"/>
    <w:rsid w:val="001905BC"/>
    <w:rsid w:val="00190783"/>
    <w:rsid w:val="00192F3B"/>
    <w:rsid w:val="001A10A3"/>
    <w:rsid w:val="001A4AFE"/>
    <w:rsid w:val="001A529D"/>
    <w:rsid w:val="001B1A8E"/>
    <w:rsid w:val="001B425D"/>
    <w:rsid w:val="001C726E"/>
    <w:rsid w:val="001E3DD7"/>
    <w:rsid w:val="001E6EC0"/>
    <w:rsid w:val="001F529B"/>
    <w:rsid w:val="00201E21"/>
    <w:rsid w:val="0020407C"/>
    <w:rsid w:val="00216F07"/>
    <w:rsid w:val="00232B8F"/>
    <w:rsid w:val="00234DBB"/>
    <w:rsid w:val="00240393"/>
    <w:rsid w:val="00242B02"/>
    <w:rsid w:val="00244F6C"/>
    <w:rsid w:val="00261D34"/>
    <w:rsid w:val="00266314"/>
    <w:rsid w:val="002829DE"/>
    <w:rsid w:val="0028436A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5A7F"/>
    <w:rsid w:val="0035023E"/>
    <w:rsid w:val="00352B1D"/>
    <w:rsid w:val="0036614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2D6B"/>
    <w:rsid w:val="003E2E0A"/>
    <w:rsid w:val="00405BAB"/>
    <w:rsid w:val="0042103F"/>
    <w:rsid w:val="004255E9"/>
    <w:rsid w:val="00435407"/>
    <w:rsid w:val="004360EF"/>
    <w:rsid w:val="004606DB"/>
    <w:rsid w:val="0047554E"/>
    <w:rsid w:val="00481D7C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E5D2E"/>
    <w:rsid w:val="004E6B50"/>
    <w:rsid w:val="004E743D"/>
    <w:rsid w:val="004F056F"/>
    <w:rsid w:val="004F0AA5"/>
    <w:rsid w:val="004F6919"/>
    <w:rsid w:val="0050491D"/>
    <w:rsid w:val="00505D80"/>
    <w:rsid w:val="00513CFC"/>
    <w:rsid w:val="00513FA6"/>
    <w:rsid w:val="005243EA"/>
    <w:rsid w:val="00526A84"/>
    <w:rsid w:val="00526BB1"/>
    <w:rsid w:val="005330D1"/>
    <w:rsid w:val="00534809"/>
    <w:rsid w:val="005531EA"/>
    <w:rsid w:val="00553B8E"/>
    <w:rsid w:val="00564728"/>
    <w:rsid w:val="0056768A"/>
    <w:rsid w:val="00571184"/>
    <w:rsid w:val="00581EEF"/>
    <w:rsid w:val="0058506E"/>
    <w:rsid w:val="0058785A"/>
    <w:rsid w:val="005903BE"/>
    <w:rsid w:val="005961AC"/>
    <w:rsid w:val="005B67F7"/>
    <w:rsid w:val="005C6AE1"/>
    <w:rsid w:val="005D3460"/>
    <w:rsid w:val="005D37AB"/>
    <w:rsid w:val="005F1389"/>
    <w:rsid w:val="005F3378"/>
    <w:rsid w:val="005F68E0"/>
    <w:rsid w:val="006028E3"/>
    <w:rsid w:val="00602F6B"/>
    <w:rsid w:val="0061394B"/>
    <w:rsid w:val="006233DE"/>
    <w:rsid w:val="006413DA"/>
    <w:rsid w:val="00643AD4"/>
    <w:rsid w:val="00643B85"/>
    <w:rsid w:val="006465F0"/>
    <w:rsid w:val="006506AC"/>
    <w:rsid w:val="00653F64"/>
    <w:rsid w:val="0066563C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05AB8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F070B"/>
    <w:rsid w:val="007F5D86"/>
    <w:rsid w:val="007F637B"/>
    <w:rsid w:val="007F65FA"/>
    <w:rsid w:val="00800437"/>
    <w:rsid w:val="00800DC2"/>
    <w:rsid w:val="00827EE2"/>
    <w:rsid w:val="00833FA1"/>
    <w:rsid w:val="00843727"/>
    <w:rsid w:val="008442D4"/>
    <w:rsid w:val="00846C0B"/>
    <w:rsid w:val="00851043"/>
    <w:rsid w:val="0085253F"/>
    <w:rsid w:val="0087201A"/>
    <w:rsid w:val="00876EFC"/>
    <w:rsid w:val="008B6B2E"/>
    <w:rsid w:val="008C1966"/>
    <w:rsid w:val="008C5B70"/>
    <w:rsid w:val="008D1A68"/>
    <w:rsid w:val="008D3434"/>
    <w:rsid w:val="008D3995"/>
    <w:rsid w:val="008E3B17"/>
    <w:rsid w:val="008E56D4"/>
    <w:rsid w:val="008F3D60"/>
    <w:rsid w:val="008F4318"/>
    <w:rsid w:val="008F5B07"/>
    <w:rsid w:val="008F7E2A"/>
    <w:rsid w:val="00932658"/>
    <w:rsid w:val="0093413E"/>
    <w:rsid w:val="00935EF0"/>
    <w:rsid w:val="0094311B"/>
    <w:rsid w:val="00950902"/>
    <w:rsid w:val="009522B2"/>
    <w:rsid w:val="009601C4"/>
    <w:rsid w:val="0096657B"/>
    <w:rsid w:val="00987D09"/>
    <w:rsid w:val="0099674E"/>
    <w:rsid w:val="009A7644"/>
    <w:rsid w:val="009C4A88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55209"/>
    <w:rsid w:val="00A629CC"/>
    <w:rsid w:val="00A71D19"/>
    <w:rsid w:val="00A74662"/>
    <w:rsid w:val="00A75460"/>
    <w:rsid w:val="00A76F1E"/>
    <w:rsid w:val="00A91ABB"/>
    <w:rsid w:val="00AA3FD2"/>
    <w:rsid w:val="00AB13FF"/>
    <w:rsid w:val="00AD1ED4"/>
    <w:rsid w:val="00AE38D4"/>
    <w:rsid w:val="00AE44CE"/>
    <w:rsid w:val="00AE4F2F"/>
    <w:rsid w:val="00B033CD"/>
    <w:rsid w:val="00B052BC"/>
    <w:rsid w:val="00B138FA"/>
    <w:rsid w:val="00B13A51"/>
    <w:rsid w:val="00B147F0"/>
    <w:rsid w:val="00B22469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3CD9"/>
    <w:rsid w:val="00BC12E8"/>
    <w:rsid w:val="00BC5072"/>
    <w:rsid w:val="00BD5167"/>
    <w:rsid w:val="00BD6338"/>
    <w:rsid w:val="00BD6C61"/>
    <w:rsid w:val="00BE3278"/>
    <w:rsid w:val="00C132F0"/>
    <w:rsid w:val="00C22CFF"/>
    <w:rsid w:val="00C24701"/>
    <w:rsid w:val="00C309B3"/>
    <w:rsid w:val="00C452AE"/>
    <w:rsid w:val="00C55081"/>
    <w:rsid w:val="00C7668E"/>
    <w:rsid w:val="00C844E7"/>
    <w:rsid w:val="00C90F6A"/>
    <w:rsid w:val="00CA654F"/>
    <w:rsid w:val="00CC37BE"/>
    <w:rsid w:val="00CD27D0"/>
    <w:rsid w:val="00CE4174"/>
    <w:rsid w:val="00D003FC"/>
    <w:rsid w:val="00D1247D"/>
    <w:rsid w:val="00D134C3"/>
    <w:rsid w:val="00D20BDA"/>
    <w:rsid w:val="00D221E2"/>
    <w:rsid w:val="00D22996"/>
    <w:rsid w:val="00D32E4E"/>
    <w:rsid w:val="00D3353B"/>
    <w:rsid w:val="00D450EF"/>
    <w:rsid w:val="00D60F53"/>
    <w:rsid w:val="00D617C3"/>
    <w:rsid w:val="00D65ADB"/>
    <w:rsid w:val="00D7179F"/>
    <w:rsid w:val="00D717B9"/>
    <w:rsid w:val="00D7216B"/>
    <w:rsid w:val="00D84032"/>
    <w:rsid w:val="00D957AF"/>
    <w:rsid w:val="00D97571"/>
    <w:rsid w:val="00D979DD"/>
    <w:rsid w:val="00DA1E41"/>
    <w:rsid w:val="00DA7749"/>
    <w:rsid w:val="00DC57EC"/>
    <w:rsid w:val="00DD27F5"/>
    <w:rsid w:val="00DE7956"/>
    <w:rsid w:val="00DF62F5"/>
    <w:rsid w:val="00DF6A07"/>
    <w:rsid w:val="00DF6B68"/>
    <w:rsid w:val="00E14BC2"/>
    <w:rsid w:val="00E15DA2"/>
    <w:rsid w:val="00E22313"/>
    <w:rsid w:val="00E3096B"/>
    <w:rsid w:val="00E312D0"/>
    <w:rsid w:val="00E369B5"/>
    <w:rsid w:val="00E41067"/>
    <w:rsid w:val="00E411D8"/>
    <w:rsid w:val="00E4472B"/>
    <w:rsid w:val="00E4697F"/>
    <w:rsid w:val="00E56E62"/>
    <w:rsid w:val="00E57D6C"/>
    <w:rsid w:val="00E640E8"/>
    <w:rsid w:val="00E65F41"/>
    <w:rsid w:val="00E81CA4"/>
    <w:rsid w:val="00E9004C"/>
    <w:rsid w:val="00EA066A"/>
    <w:rsid w:val="00EA3442"/>
    <w:rsid w:val="00EA59EF"/>
    <w:rsid w:val="00EB37F3"/>
    <w:rsid w:val="00EB557D"/>
    <w:rsid w:val="00EE0571"/>
    <w:rsid w:val="00EE0E62"/>
    <w:rsid w:val="00EE167F"/>
    <w:rsid w:val="00EE3545"/>
    <w:rsid w:val="00EF1D81"/>
    <w:rsid w:val="00EF3A00"/>
    <w:rsid w:val="00EF496B"/>
    <w:rsid w:val="00EF6209"/>
    <w:rsid w:val="00F00AD9"/>
    <w:rsid w:val="00F01922"/>
    <w:rsid w:val="00F052AD"/>
    <w:rsid w:val="00F23E29"/>
    <w:rsid w:val="00F4082F"/>
    <w:rsid w:val="00F423D4"/>
    <w:rsid w:val="00F44580"/>
    <w:rsid w:val="00F452A1"/>
    <w:rsid w:val="00F51ECA"/>
    <w:rsid w:val="00F6137C"/>
    <w:rsid w:val="00F6650C"/>
    <w:rsid w:val="00F67CA0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5179-C25C-4F54-8095-CB24002E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9</cp:revision>
  <cp:lastPrinted>2015-08-13T11:32:00Z</cp:lastPrinted>
  <dcterms:created xsi:type="dcterms:W3CDTF">2018-06-26T11:57:00Z</dcterms:created>
  <dcterms:modified xsi:type="dcterms:W3CDTF">2018-06-26T15:26:00Z</dcterms:modified>
</cp:coreProperties>
</file>